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63" w:rsidRPr="001D1F41" w:rsidRDefault="00C74E63" w:rsidP="00C74E63">
      <w:pPr>
        <w:spacing w:after="0"/>
        <w:jc w:val="center"/>
        <w:rPr>
          <w:rFonts w:ascii="Times New Roman" w:hAnsi="Times New Roman" w:cs="Times New Roman"/>
        </w:rPr>
      </w:pPr>
      <w:r w:rsidRPr="001D1F41">
        <w:rPr>
          <w:rFonts w:ascii="Times New Roman" w:hAnsi="Times New Roman" w:cs="Times New Roman"/>
        </w:rPr>
        <w:t>T.C.</w:t>
      </w:r>
    </w:p>
    <w:p w:rsidR="00C74E63" w:rsidRPr="001D1F41" w:rsidRDefault="00C74E63" w:rsidP="00C74E63">
      <w:pPr>
        <w:spacing w:after="0"/>
        <w:jc w:val="center"/>
        <w:rPr>
          <w:rFonts w:ascii="Times New Roman" w:hAnsi="Times New Roman" w:cs="Times New Roman"/>
        </w:rPr>
      </w:pPr>
      <w:r w:rsidRPr="001D1F41">
        <w:rPr>
          <w:rFonts w:ascii="Times New Roman" w:hAnsi="Times New Roman" w:cs="Times New Roman"/>
        </w:rPr>
        <w:t>KARAMAN İL ÖZEL İDARESİ</w:t>
      </w:r>
    </w:p>
    <w:p w:rsidR="00C74E63" w:rsidRPr="001D1F41" w:rsidRDefault="00C74E63" w:rsidP="00C74E63">
      <w:pPr>
        <w:spacing w:after="0"/>
        <w:jc w:val="center"/>
        <w:rPr>
          <w:rFonts w:ascii="Times New Roman" w:hAnsi="Times New Roman" w:cs="Times New Roman"/>
        </w:rPr>
      </w:pPr>
      <w:r w:rsidRPr="001D1F41">
        <w:rPr>
          <w:rFonts w:ascii="Times New Roman" w:hAnsi="Times New Roman" w:cs="Times New Roman"/>
        </w:rPr>
        <w:t>İL GENEL MECLİSİ</w:t>
      </w:r>
    </w:p>
    <w:p w:rsidR="00C74E63" w:rsidRPr="001D1F41" w:rsidRDefault="00C74E63" w:rsidP="00C74E63">
      <w:pPr>
        <w:spacing w:after="0"/>
        <w:jc w:val="center"/>
        <w:rPr>
          <w:rFonts w:ascii="Times New Roman" w:hAnsi="Times New Roman" w:cs="Times New Roman"/>
        </w:rPr>
      </w:pPr>
    </w:p>
    <w:p w:rsidR="00C74E63" w:rsidRPr="001D1F41" w:rsidRDefault="00C74E63" w:rsidP="00C74E63">
      <w:pPr>
        <w:spacing w:after="0"/>
        <w:jc w:val="center"/>
        <w:rPr>
          <w:rFonts w:ascii="Times New Roman" w:hAnsi="Times New Roman" w:cs="Times New Roman"/>
        </w:rPr>
      </w:pPr>
      <w:r w:rsidRPr="001D1F41">
        <w:rPr>
          <w:rFonts w:ascii="Times New Roman" w:hAnsi="Times New Roman" w:cs="Times New Roman"/>
        </w:rPr>
        <w:t>5302 SAYILI İL ÖZEL İDARESİ KANUNU’NUN 12. MADDESİ GEREĞİNCE</w:t>
      </w:r>
    </w:p>
    <w:p w:rsidR="00C74E63" w:rsidRPr="001D1F41" w:rsidRDefault="00C74E63" w:rsidP="00C74E63">
      <w:pPr>
        <w:spacing w:after="0"/>
        <w:jc w:val="center"/>
        <w:rPr>
          <w:rFonts w:ascii="Times New Roman" w:hAnsi="Times New Roman" w:cs="Times New Roman"/>
        </w:rPr>
      </w:pPr>
      <w:r w:rsidRPr="001D1F41">
        <w:rPr>
          <w:rFonts w:ascii="Times New Roman" w:hAnsi="Times New Roman" w:cs="Times New Roman"/>
        </w:rPr>
        <w:t>YAPILACAK OLAN İL GENEL MECLİSİ TOPLANTISINA AİT GÜNDEM</w:t>
      </w:r>
    </w:p>
    <w:p w:rsidR="00C74E63" w:rsidRPr="001D1F41" w:rsidRDefault="00C74E63" w:rsidP="00C74E63">
      <w:pPr>
        <w:spacing w:after="0"/>
        <w:jc w:val="both"/>
        <w:rPr>
          <w:rFonts w:ascii="Times New Roman" w:hAnsi="Times New Roman" w:cs="Times New Roman"/>
        </w:rPr>
      </w:pPr>
    </w:p>
    <w:p w:rsidR="00C74E63" w:rsidRPr="001D1F41" w:rsidRDefault="00C74E63" w:rsidP="00C74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48"/>
        </w:tabs>
        <w:spacing w:after="0"/>
        <w:jc w:val="both"/>
        <w:rPr>
          <w:rFonts w:ascii="Times New Roman" w:hAnsi="Times New Roman" w:cs="Times New Roman"/>
        </w:rPr>
      </w:pPr>
      <w:r w:rsidRPr="001D1F41">
        <w:rPr>
          <w:rFonts w:ascii="Times New Roman" w:hAnsi="Times New Roman" w:cs="Times New Roman"/>
        </w:rPr>
        <w:t>Dönemi</w:t>
      </w:r>
      <w:r w:rsidRPr="001D1F41">
        <w:rPr>
          <w:rFonts w:ascii="Times New Roman" w:hAnsi="Times New Roman" w:cs="Times New Roman"/>
        </w:rPr>
        <w:tab/>
      </w:r>
      <w:r w:rsidRPr="001D1F41">
        <w:rPr>
          <w:rFonts w:ascii="Times New Roman" w:hAnsi="Times New Roman" w:cs="Times New Roman"/>
        </w:rPr>
        <w:tab/>
      </w:r>
      <w:r w:rsidRPr="001D1F41">
        <w:rPr>
          <w:rFonts w:ascii="Times New Roman" w:hAnsi="Times New Roman" w:cs="Times New Roman"/>
        </w:rPr>
        <w:tab/>
      </w:r>
      <w:r w:rsidRPr="001D1F41">
        <w:rPr>
          <w:rFonts w:ascii="Times New Roman" w:hAnsi="Times New Roman" w:cs="Times New Roman"/>
        </w:rPr>
        <w:tab/>
        <w:t xml:space="preserve">: 7. </w:t>
      </w:r>
      <w:r w:rsidRPr="001D1F41">
        <w:rPr>
          <w:rFonts w:ascii="Times New Roman" w:hAnsi="Times New Roman" w:cs="Times New Roman"/>
        </w:rPr>
        <w:tab/>
      </w:r>
    </w:p>
    <w:p w:rsidR="00C74E63" w:rsidRPr="001D1F41" w:rsidRDefault="00C74E63" w:rsidP="00C74E63">
      <w:pPr>
        <w:spacing w:after="0"/>
        <w:jc w:val="both"/>
        <w:rPr>
          <w:rFonts w:ascii="Times New Roman" w:hAnsi="Times New Roman" w:cs="Times New Roman"/>
        </w:rPr>
      </w:pPr>
      <w:r w:rsidRPr="001D1F41">
        <w:rPr>
          <w:rFonts w:ascii="Times New Roman" w:hAnsi="Times New Roman" w:cs="Times New Roman"/>
        </w:rPr>
        <w:t>Toplantı</w:t>
      </w:r>
      <w:r w:rsidRPr="001D1F41">
        <w:rPr>
          <w:rFonts w:ascii="Times New Roman" w:hAnsi="Times New Roman" w:cs="Times New Roman"/>
        </w:rPr>
        <w:tab/>
      </w:r>
      <w:r w:rsidRPr="001D1F41">
        <w:rPr>
          <w:rFonts w:ascii="Times New Roman" w:hAnsi="Times New Roman" w:cs="Times New Roman"/>
        </w:rPr>
        <w:tab/>
      </w:r>
      <w:r w:rsidRPr="001D1F41">
        <w:rPr>
          <w:rFonts w:ascii="Times New Roman" w:hAnsi="Times New Roman" w:cs="Times New Roman"/>
        </w:rPr>
        <w:tab/>
      </w:r>
      <w:r w:rsidRPr="001D1F41">
        <w:rPr>
          <w:rFonts w:ascii="Times New Roman" w:hAnsi="Times New Roman" w:cs="Times New Roman"/>
        </w:rPr>
        <w:tab/>
        <w:t xml:space="preserve">: 9. </w:t>
      </w:r>
    </w:p>
    <w:p w:rsidR="00C74E63" w:rsidRPr="001D1F41" w:rsidRDefault="00C74E63" w:rsidP="00C74E63">
      <w:pPr>
        <w:spacing w:after="0"/>
        <w:jc w:val="both"/>
        <w:rPr>
          <w:rFonts w:ascii="Times New Roman" w:hAnsi="Times New Roman" w:cs="Times New Roman"/>
        </w:rPr>
      </w:pPr>
      <w:r w:rsidRPr="001D1F41">
        <w:rPr>
          <w:rFonts w:ascii="Times New Roman" w:hAnsi="Times New Roman" w:cs="Times New Roman"/>
        </w:rPr>
        <w:t>Toplantı Tarihi</w:t>
      </w:r>
      <w:r w:rsidRPr="001D1F41">
        <w:rPr>
          <w:rFonts w:ascii="Times New Roman" w:hAnsi="Times New Roman" w:cs="Times New Roman"/>
        </w:rPr>
        <w:tab/>
      </w:r>
      <w:r w:rsidRPr="001D1F41">
        <w:rPr>
          <w:rFonts w:ascii="Times New Roman" w:hAnsi="Times New Roman" w:cs="Times New Roman"/>
        </w:rPr>
        <w:tab/>
      </w:r>
      <w:r w:rsidRPr="001D1F41">
        <w:rPr>
          <w:rFonts w:ascii="Times New Roman" w:hAnsi="Times New Roman" w:cs="Times New Roman"/>
        </w:rPr>
        <w:tab/>
      </w:r>
      <w:r w:rsidR="001D1F41">
        <w:rPr>
          <w:rFonts w:ascii="Times New Roman" w:hAnsi="Times New Roman" w:cs="Times New Roman"/>
        </w:rPr>
        <w:tab/>
      </w:r>
      <w:r w:rsidRPr="001D1F41">
        <w:rPr>
          <w:rFonts w:ascii="Times New Roman" w:hAnsi="Times New Roman" w:cs="Times New Roman"/>
        </w:rPr>
        <w:t>: 05.09.2022-09.09.2022</w:t>
      </w:r>
    </w:p>
    <w:p w:rsidR="00C74E63" w:rsidRPr="001D1F41" w:rsidRDefault="00C74E63" w:rsidP="00C74E63">
      <w:pPr>
        <w:spacing w:after="0"/>
        <w:jc w:val="both"/>
        <w:rPr>
          <w:rFonts w:ascii="Times New Roman" w:hAnsi="Times New Roman" w:cs="Times New Roman"/>
        </w:rPr>
      </w:pPr>
      <w:r w:rsidRPr="001D1F41">
        <w:rPr>
          <w:rFonts w:ascii="Times New Roman" w:hAnsi="Times New Roman" w:cs="Times New Roman"/>
        </w:rPr>
        <w:t>Toplantı Saati</w:t>
      </w:r>
      <w:r w:rsidRPr="001D1F41">
        <w:rPr>
          <w:rFonts w:ascii="Times New Roman" w:hAnsi="Times New Roman" w:cs="Times New Roman"/>
        </w:rPr>
        <w:tab/>
      </w:r>
      <w:r w:rsidRPr="001D1F41">
        <w:rPr>
          <w:rFonts w:ascii="Times New Roman" w:hAnsi="Times New Roman" w:cs="Times New Roman"/>
        </w:rPr>
        <w:tab/>
      </w:r>
      <w:r w:rsidRPr="001D1F41">
        <w:rPr>
          <w:rFonts w:ascii="Times New Roman" w:hAnsi="Times New Roman" w:cs="Times New Roman"/>
        </w:rPr>
        <w:tab/>
      </w:r>
      <w:r w:rsidRPr="001D1F41">
        <w:rPr>
          <w:rFonts w:ascii="Times New Roman" w:hAnsi="Times New Roman" w:cs="Times New Roman"/>
        </w:rPr>
        <w:tab/>
        <w:t>:15.00</w:t>
      </w:r>
    </w:p>
    <w:p w:rsidR="00C74E63" w:rsidRPr="001D1F41" w:rsidRDefault="00C74E63" w:rsidP="00C74E63">
      <w:pPr>
        <w:spacing w:after="0"/>
        <w:jc w:val="both"/>
        <w:rPr>
          <w:rFonts w:ascii="Times New Roman" w:hAnsi="Times New Roman" w:cs="Times New Roman"/>
        </w:rPr>
      </w:pPr>
      <w:r w:rsidRPr="001D1F41">
        <w:rPr>
          <w:rFonts w:ascii="Times New Roman" w:hAnsi="Times New Roman" w:cs="Times New Roman"/>
        </w:rPr>
        <w:t>Toplantı Yeri</w:t>
      </w:r>
      <w:r w:rsidRPr="001D1F41">
        <w:rPr>
          <w:rFonts w:ascii="Times New Roman" w:hAnsi="Times New Roman" w:cs="Times New Roman"/>
        </w:rPr>
        <w:tab/>
      </w:r>
      <w:r w:rsidRPr="001D1F41">
        <w:rPr>
          <w:rFonts w:ascii="Times New Roman" w:hAnsi="Times New Roman" w:cs="Times New Roman"/>
        </w:rPr>
        <w:tab/>
      </w:r>
      <w:r w:rsidRPr="001D1F41">
        <w:rPr>
          <w:rFonts w:ascii="Times New Roman" w:hAnsi="Times New Roman" w:cs="Times New Roman"/>
        </w:rPr>
        <w:tab/>
      </w:r>
      <w:r w:rsidRPr="001D1F41">
        <w:rPr>
          <w:rFonts w:ascii="Times New Roman" w:hAnsi="Times New Roman" w:cs="Times New Roman"/>
        </w:rPr>
        <w:tab/>
        <w:t xml:space="preserve">: İl Özel İdaresi </w:t>
      </w:r>
    </w:p>
    <w:p w:rsidR="00C74E63" w:rsidRPr="001D1F41" w:rsidRDefault="00C74E63" w:rsidP="00C74E63">
      <w:pPr>
        <w:spacing w:after="0"/>
        <w:jc w:val="both"/>
        <w:rPr>
          <w:rFonts w:ascii="Times New Roman" w:hAnsi="Times New Roman" w:cs="Times New Roman"/>
        </w:rPr>
      </w:pPr>
      <w:r w:rsidRPr="001D1F41">
        <w:rPr>
          <w:rFonts w:ascii="Times New Roman" w:hAnsi="Times New Roman" w:cs="Times New Roman"/>
        </w:rPr>
        <w:tab/>
      </w:r>
      <w:r w:rsidRPr="001D1F41">
        <w:rPr>
          <w:rFonts w:ascii="Times New Roman" w:hAnsi="Times New Roman" w:cs="Times New Roman"/>
        </w:rPr>
        <w:tab/>
      </w:r>
      <w:r w:rsidRPr="001D1F41">
        <w:rPr>
          <w:rFonts w:ascii="Times New Roman" w:hAnsi="Times New Roman" w:cs="Times New Roman"/>
        </w:rPr>
        <w:tab/>
      </w:r>
      <w:r w:rsidRPr="001D1F41">
        <w:rPr>
          <w:rFonts w:ascii="Times New Roman" w:hAnsi="Times New Roman" w:cs="Times New Roman"/>
        </w:rPr>
        <w:tab/>
      </w:r>
      <w:r w:rsidRPr="001D1F41">
        <w:rPr>
          <w:rFonts w:ascii="Times New Roman" w:hAnsi="Times New Roman" w:cs="Times New Roman"/>
        </w:rPr>
        <w:tab/>
        <w:t xml:space="preserve">  İl Genel Meclisi Toplantı Salonu</w:t>
      </w:r>
    </w:p>
    <w:p w:rsidR="00C74E63" w:rsidRPr="001D1F41" w:rsidRDefault="00C74E63" w:rsidP="00C74E63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817"/>
        <w:gridCol w:w="8647"/>
      </w:tblGrid>
      <w:tr w:rsidR="00C74E63" w:rsidRPr="001D1F41" w:rsidTr="0091414E">
        <w:tc>
          <w:tcPr>
            <w:tcW w:w="817" w:type="dxa"/>
          </w:tcPr>
          <w:p w:rsidR="00C74E63" w:rsidRPr="001D1F41" w:rsidRDefault="00C74E63" w:rsidP="001977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1F41">
              <w:rPr>
                <w:rFonts w:ascii="Times New Roman" w:hAnsi="Times New Roman" w:cs="Times New Roman"/>
              </w:rPr>
              <w:t>S.NO</w:t>
            </w:r>
          </w:p>
        </w:tc>
        <w:tc>
          <w:tcPr>
            <w:tcW w:w="8647" w:type="dxa"/>
          </w:tcPr>
          <w:p w:rsidR="00C74E63" w:rsidRPr="001D1F41" w:rsidRDefault="00C74E63" w:rsidP="001977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D1F41">
              <w:rPr>
                <w:rFonts w:ascii="Times New Roman" w:hAnsi="Times New Roman" w:cs="Times New Roman"/>
              </w:rPr>
              <w:t>GÜNDEM KONUSU</w:t>
            </w:r>
          </w:p>
          <w:p w:rsidR="00C74E63" w:rsidRPr="001D1F41" w:rsidRDefault="00C74E63" w:rsidP="00197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74E63" w:rsidRPr="001D1F41" w:rsidTr="0091414E">
        <w:tc>
          <w:tcPr>
            <w:tcW w:w="817" w:type="dxa"/>
          </w:tcPr>
          <w:p w:rsidR="00C74E63" w:rsidRPr="001D1F41" w:rsidRDefault="00C74E63" w:rsidP="001977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D1F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</w:tcPr>
          <w:p w:rsidR="00C74E63" w:rsidRPr="001D1F41" w:rsidRDefault="00C74E63" w:rsidP="001977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1F41">
              <w:rPr>
                <w:rFonts w:ascii="Times New Roman" w:hAnsi="Times New Roman" w:cs="Times New Roman"/>
              </w:rPr>
              <w:t>Yoklama ve Açılış.</w:t>
            </w:r>
          </w:p>
        </w:tc>
      </w:tr>
      <w:tr w:rsidR="00C74E63" w:rsidRPr="001D1F41" w:rsidTr="0091414E">
        <w:tc>
          <w:tcPr>
            <w:tcW w:w="817" w:type="dxa"/>
          </w:tcPr>
          <w:p w:rsidR="00C74E63" w:rsidRPr="001D1F41" w:rsidRDefault="00C74E63" w:rsidP="001977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D1F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</w:tcPr>
          <w:p w:rsidR="00C74E63" w:rsidRPr="001D1F41" w:rsidRDefault="00C74E63" w:rsidP="001977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1F41">
              <w:rPr>
                <w:rFonts w:ascii="Times New Roman" w:hAnsi="Times New Roman" w:cs="Times New Roman"/>
              </w:rPr>
              <w:t>Bir önceki birleşime ait tutanak Özetinin okunması ve oylanması.</w:t>
            </w:r>
            <w:proofErr w:type="gramEnd"/>
          </w:p>
        </w:tc>
      </w:tr>
      <w:tr w:rsidR="0091414E" w:rsidRPr="001D1F41" w:rsidTr="0091414E">
        <w:tc>
          <w:tcPr>
            <w:tcW w:w="817" w:type="dxa"/>
          </w:tcPr>
          <w:p w:rsidR="0091414E" w:rsidRPr="001D1F41" w:rsidRDefault="0091414E" w:rsidP="00197716">
            <w:pPr>
              <w:jc w:val="center"/>
              <w:rPr>
                <w:rFonts w:ascii="Times New Roman" w:hAnsi="Times New Roman" w:cs="Times New Roman"/>
              </w:rPr>
            </w:pPr>
            <w:r w:rsidRPr="001D1F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</w:tcPr>
          <w:p w:rsidR="0091414E" w:rsidRPr="00DB3F0A" w:rsidRDefault="0091414E" w:rsidP="00197716">
            <w:pPr>
              <w:jc w:val="both"/>
              <w:rPr>
                <w:rFonts w:ascii="Times New Roman" w:hAnsi="Times New Roman" w:cs="Times New Roman"/>
              </w:rPr>
            </w:pPr>
            <w:r w:rsidRPr="00DB3F0A">
              <w:rPr>
                <w:rFonts w:ascii="Times New Roman" w:hAnsi="Times New Roman" w:cs="Times New Roman"/>
                <w:color w:val="000000"/>
              </w:rPr>
              <w:t xml:space="preserve">2022 yılı yatırım programında yer alan ve idaremiz sorumluluk sahasındaki merkez ve ilçelerdeki muhtelif köylerimize yönelik yol yapımı için Yol Yapım Malzemesi Alımının yapılabilmesi için İller Bankasından 15.000.000,00.-TL. </w:t>
            </w:r>
            <w:proofErr w:type="gramStart"/>
            <w:r w:rsidRPr="00DB3F0A">
              <w:rPr>
                <w:rFonts w:ascii="Times New Roman" w:hAnsi="Times New Roman" w:cs="Times New Roman"/>
                <w:color w:val="000000"/>
              </w:rPr>
              <w:t>borçlanma</w:t>
            </w:r>
            <w:proofErr w:type="gramEnd"/>
            <w:r w:rsidRPr="00DB3F0A">
              <w:rPr>
                <w:rFonts w:ascii="Times New Roman" w:hAnsi="Times New Roman" w:cs="Times New Roman"/>
                <w:color w:val="000000"/>
              </w:rPr>
              <w:t xml:space="preserve"> yapılması hususundaki teklifin görüşülmesi.</w:t>
            </w:r>
          </w:p>
        </w:tc>
      </w:tr>
      <w:tr w:rsidR="001D1F41" w:rsidRPr="001D1F41" w:rsidTr="0091414E">
        <w:tc>
          <w:tcPr>
            <w:tcW w:w="817" w:type="dxa"/>
          </w:tcPr>
          <w:p w:rsidR="001D1F41" w:rsidRPr="001D1F41" w:rsidRDefault="001D1F41" w:rsidP="00197716">
            <w:pPr>
              <w:jc w:val="center"/>
              <w:rPr>
                <w:rFonts w:ascii="Times New Roman" w:hAnsi="Times New Roman" w:cs="Times New Roman"/>
              </w:rPr>
            </w:pPr>
            <w:r w:rsidRPr="001D1F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7" w:type="dxa"/>
          </w:tcPr>
          <w:p w:rsidR="001D1F41" w:rsidRPr="00DB3F0A" w:rsidRDefault="001D1F41" w:rsidP="001977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3F0A">
              <w:rPr>
                <w:rFonts w:ascii="Times New Roman" w:hAnsi="Times New Roman" w:cs="Times New Roman"/>
                <w:color w:val="000000"/>
              </w:rPr>
              <w:t>2022 mali yılı İl Özel İdaresi Yatırım ve İnşaat Müdürlüğü bütçesine emniyet hizmetleri için yeni bir bütçe tertibi açılması ile ilgili Plan ve Bütçe Komisyonu tarafından hazırlanan raporun görüşülmesi.</w:t>
            </w:r>
          </w:p>
        </w:tc>
      </w:tr>
      <w:tr w:rsidR="00C74E63" w:rsidRPr="001D1F41" w:rsidTr="0091414E">
        <w:tc>
          <w:tcPr>
            <w:tcW w:w="817" w:type="dxa"/>
          </w:tcPr>
          <w:p w:rsidR="00C74E63" w:rsidRPr="001D1F41" w:rsidRDefault="001D1F41" w:rsidP="00197716">
            <w:pPr>
              <w:jc w:val="center"/>
              <w:rPr>
                <w:rFonts w:ascii="Times New Roman" w:hAnsi="Times New Roman" w:cs="Times New Roman"/>
              </w:rPr>
            </w:pPr>
            <w:r w:rsidRPr="001D1F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7" w:type="dxa"/>
          </w:tcPr>
          <w:p w:rsidR="00C74E63" w:rsidRPr="00DB3F0A" w:rsidRDefault="00C74E63" w:rsidP="00197716">
            <w:pPr>
              <w:jc w:val="both"/>
              <w:rPr>
                <w:rFonts w:ascii="Times New Roman" w:hAnsi="Times New Roman" w:cs="Times New Roman"/>
              </w:rPr>
            </w:pPr>
            <w:r w:rsidRPr="00DB3F0A">
              <w:rPr>
                <w:rFonts w:ascii="Times New Roman" w:hAnsi="Times New Roman" w:cs="Times New Roman"/>
              </w:rPr>
              <w:t xml:space="preserve">Sarıveliler </w:t>
            </w:r>
            <w:proofErr w:type="spellStart"/>
            <w:r w:rsidRPr="00DB3F0A">
              <w:rPr>
                <w:rFonts w:ascii="Times New Roman" w:hAnsi="Times New Roman" w:cs="Times New Roman"/>
              </w:rPr>
              <w:t>Dumlugöze</w:t>
            </w:r>
            <w:proofErr w:type="spellEnd"/>
            <w:r w:rsidRPr="00DB3F0A">
              <w:rPr>
                <w:rFonts w:ascii="Times New Roman" w:hAnsi="Times New Roman" w:cs="Times New Roman"/>
              </w:rPr>
              <w:t xml:space="preserve"> Köyü Kapalı Sistem Sulama Tamamlama Projesi ile </w:t>
            </w:r>
            <w:proofErr w:type="spellStart"/>
            <w:r w:rsidRPr="00DB3F0A">
              <w:rPr>
                <w:rFonts w:ascii="Times New Roman" w:hAnsi="Times New Roman" w:cs="Times New Roman"/>
              </w:rPr>
              <w:t>Bostanözü</w:t>
            </w:r>
            <w:proofErr w:type="spellEnd"/>
            <w:r w:rsidRPr="00DB3F0A">
              <w:rPr>
                <w:rFonts w:ascii="Times New Roman" w:hAnsi="Times New Roman" w:cs="Times New Roman"/>
              </w:rPr>
              <w:t xml:space="preserve"> Köyü Tesis Geliştirme ve Kapalı sistem sulama Projesi için IFAD programından destek alınacağı için </w:t>
            </w:r>
            <w:r w:rsidR="004C7089" w:rsidRPr="00DB3F0A">
              <w:rPr>
                <w:rFonts w:ascii="Times New Roman" w:hAnsi="Times New Roman" w:cs="Times New Roman"/>
              </w:rPr>
              <w:t>oluşabilecek KDV ve fiyat farkının İl Özel İdaresi bütçesinden karşılanması hususundaki teklifin görüşülmesi.</w:t>
            </w:r>
          </w:p>
        </w:tc>
      </w:tr>
      <w:tr w:rsidR="001D1F41" w:rsidRPr="001D1F41" w:rsidTr="0091414E">
        <w:tc>
          <w:tcPr>
            <w:tcW w:w="817" w:type="dxa"/>
          </w:tcPr>
          <w:p w:rsidR="001D1F41" w:rsidRPr="001D1F41" w:rsidRDefault="001D1F41" w:rsidP="00197716">
            <w:pPr>
              <w:jc w:val="center"/>
              <w:rPr>
                <w:rFonts w:ascii="Times New Roman" w:hAnsi="Times New Roman" w:cs="Times New Roman"/>
              </w:rPr>
            </w:pPr>
            <w:r w:rsidRPr="001D1F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47" w:type="dxa"/>
          </w:tcPr>
          <w:p w:rsidR="001D1F41" w:rsidRPr="00DB3F0A" w:rsidRDefault="001D1F41" w:rsidP="00197716">
            <w:pPr>
              <w:jc w:val="both"/>
              <w:rPr>
                <w:rFonts w:ascii="Times New Roman" w:hAnsi="Times New Roman" w:cs="Times New Roman"/>
              </w:rPr>
            </w:pPr>
            <w:r w:rsidRPr="00DB3F0A">
              <w:rPr>
                <w:rFonts w:ascii="Times New Roman" w:hAnsi="Times New Roman" w:cs="Times New Roman"/>
                <w:color w:val="000000"/>
              </w:rPr>
              <w:t>İlimiz Merkez ve İlçelere bağlı teklif ekinde yer alan bazı köy yollarının 2022 yılı asfalt yatırım programına alınması</w:t>
            </w:r>
            <w:r w:rsidR="00C950E4" w:rsidRPr="00DB3F0A">
              <w:rPr>
                <w:rFonts w:ascii="Times New Roman" w:hAnsi="Times New Roman" w:cs="Times New Roman"/>
                <w:color w:val="000000"/>
              </w:rPr>
              <w:t xml:space="preserve"> hususundaki teklifin görüşülmesi.</w:t>
            </w:r>
          </w:p>
        </w:tc>
      </w:tr>
      <w:tr w:rsidR="001D1F41" w:rsidRPr="001D1F41" w:rsidTr="0091414E">
        <w:tc>
          <w:tcPr>
            <w:tcW w:w="817" w:type="dxa"/>
          </w:tcPr>
          <w:p w:rsidR="001D1F41" w:rsidRPr="001D1F41" w:rsidRDefault="001D1F41" w:rsidP="00197716">
            <w:pPr>
              <w:jc w:val="center"/>
              <w:rPr>
                <w:rFonts w:ascii="Times New Roman" w:hAnsi="Times New Roman" w:cs="Times New Roman"/>
              </w:rPr>
            </w:pPr>
            <w:r w:rsidRPr="001D1F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47" w:type="dxa"/>
          </w:tcPr>
          <w:p w:rsidR="001D1F41" w:rsidRPr="00DB3F0A" w:rsidRDefault="001D1F41" w:rsidP="001977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B3F0A">
              <w:rPr>
                <w:rFonts w:ascii="Times New Roman" w:hAnsi="Times New Roman" w:cs="Times New Roman"/>
                <w:color w:val="000000"/>
              </w:rPr>
              <w:t>İlimizin tanıtılmasında kullanılmak üzere hediyelik eşya tasarımları ve gerekli malzemelerin alınması</w:t>
            </w:r>
            <w:r w:rsidR="00C92735" w:rsidRPr="00DB3F0A">
              <w:rPr>
                <w:rFonts w:ascii="Times New Roman" w:hAnsi="Times New Roman" w:cs="Times New Roman"/>
                <w:color w:val="000000"/>
              </w:rPr>
              <w:t xml:space="preserve"> hususundaki teklifin görüşülmesi.</w:t>
            </w:r>
            <w:proofErr w:type="gramEnd"/>
          </w:p>
        </w:tc>
      </w:tr>
      <w:tr w:rsidR="00C74E63" w:rsidRPr="001D1F41" w:rsidTr="0091414E">
        <w:tc>
          <w:tcPr>
            <w:tcW w:w="817" w:type="dxa"/>
          </w:tcPr>
          <w:p w:rsidR="00C74E63" w:rsidRPr="001D1F41" w:rsidRDefault="001D1F41" w:rsidP="00197716">
            <w:pPr>
              <w:jc w:val="center"/>
              <w:rPr>
                <w:rFonts w:ascii="Times New Roman" w:hAnsi="Times New Roman" w:cs="Times New Roman"/>
              </w:rPr>
            </w:pPr>
            <w:r w:rsidRPr="001D1F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47" w:type="dxa"/>
          </w:tcPr>
          <w:p w:rsidR="00C74E63" w:rsidRPr="00DB3F0A" w:rsidRDefault="00C74E63" w:rsidP="004C7089">
            <w:pPr>
              <w:jc w:val="both"/>
              <w:rPr>
                <w:rFonts w:ascii="Times New Roman" w:hAnsi="Times New Roman" w:cs="Times New Roman"/>
              </w:rPr>
            </w:pPr>
            <w:r w:rsidRPr="00DB3F0A">
              <w:rPr>
                <w:rFonts w:ascii="Times New Roman" w:hAnsi="Times New Roman" w:cs="Times New Roman"/>
                <w:color w:val="000000"/>
              </w:rPr>
              <w:t xml:space="preserve">2022 mali yılı İl Özel İdaresi bütçesinde bazı harcama kalemlerine verilen ödeneklerin yetersizliğinden dolayı yılı bütçesine 42.375.000,00.-TL ek ödenek verilmesi </w:t>
            </w:r>
            <w:r w:rsidR="004C7089" w:rsidRPr="00DB3F0A">
              <w:rPr>
                <w:rFonts w:ascii="Times New Roman" w:hAnsi="Times New Roman" w:cs="Times New Roman"/>
                <w:color w:val="000000"/>
              </w:rPr>
              <w:t xml:space="preserve">ile ilgili Tüm İhtisas Komisyonlarınca ortaklaşa hazırlanan raporun </w:t>
            </w:r>
            <w:r w:rsidRPr="00DB3F0A">
              <w:rPr>
                <w:rFonts w:ascii="Times New Roman" w:hAnsi="Times New Roman" w:cs="Times New Roman"/>
                <w:color w:val="000000"/>
              </w:rPr>
              <w:t>görüşülmesi.</w:t>
            </w:r>
          </w:p>
        </w:tc>
      </w:tr>
      <w:tr w:rsidR="00C74E63" w:rsidRPr="001D1F41" w:rsidTr="0091414E">
        <w:tc>
          <w:tcPr>
            <w:tcW w:w="817" w:type="dxa"/>
          </w:tcPr>
          <w:p w:rsidR="00C74E63" w:rsidRPr="001D1F41" w:rsidRDefault="001D1F41" w:rsidP="00197716">
            <w:pPr>
              <w:jc w:val="center"/>
              <w:rPr>
                <w:rFonts w:ascii="Times New Roman" w:hAnsi="Times New Roman" w:cs="Times New Roman"/>
              </w:rPr>
            </w:pPr>
            <w:r w:rsidRPr="001D1F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47" w:type="dxa"/>
          </w:tcPr>
          <w:p w:rsidR="00C74E63" w:rsidRPr="001D1F41" w:rsidRDefault="00C74E63" w:rsidP="0019771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F41">
              <w:rPr>
                <w:rFonts w:ascii="Times New Roman" w:hAnsi="Times New Roman" w:cs="Times New Roman"/>
                <w:color w:val="000000"/>
              </w:rPr>
              <w:t xml:space="preserve">2022 mali yılı İl Özel İdaresi Yatırım ve İnşaat Müdürlüğü bütçesine İl Afet ve Acil Durum Müdürlüğünün mal ve malzeme alımları için yeni bir bütçe tertibi açılması </w:t>
            </w:r>
            <w:r w:rsidR="004C7089" w:rsidRPr="001D1F41">
              <w:rPr>
                <w:rFonts w:ascii="Times New Roman" w:hAnsi="Times New Roman" w:cs="Times New Roman"/>
                <w:color w:val="000000"/>
              </w:rPr>
              <w:t xml:space="preserve">ve açılan bütçe tertibine 200.000,00.-TL. </w:t>
            </w:r>
            <w:proofErr w:type="gramStart"/>
            <w:r w:rsidR="004C7089" w:rsidRPr="001D1F41">
              <w:rPr>
                <w:rFonts w:ascii="Times New Roman" w:hAnsi="Times New Roman" w:cs="Times New Roman"/>
                <w:color w:val="000000"/>
              </w:rPr>
              <w:t>ödenek</w:t>
            </w:r>
            <w:proofErr w:type="gramEnd"/>
            <w:r w:rsidR="004C7089" w:rsidRPr="001D1F41">
              <w:rPr>
                <w:rFonts w:ascii="Times New Roman" w:hAnsi="Times New Roman" w:cs="Times New Roman"/>
                <w:color w:val="000000"/>
              </w:rPr>
              <w:t xml:space="preserve"> aktarılması ile ilgili Plan ve Bütçe Komisyonu tarafından hazırlanan raporun görüşülmesi.</w:t>
            </w:r>
          </w:p>
        </w:tc>
      </w:tr>
      <w:tr w:rsidR="00C74E63" w:rsidRPr="001D1F41" w:rsidTr="0091414E">
        <w:tc>
          <w:tcPr>
            <w:tcW w:w="817" w:type="dxa"/>
          </w:tcPr>
          <w:p w:rsidR="00C74E63" w:rsidRPr="001D1F41" w:rsidRDefault="001D1F41" w:rsidP="00197716">
            <w:pPr>
              <w:jc w:val="center"/>
              <w:rPr>
                <w:rFonts w:ascii="Times New Roman" w:hAnsi="Times New Roman" w:cs="Times New Roman"/>
              </w:rPr>
            </w:pPr>
            <w:r w:rsidRPr="001D1F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47" w:type="dxa"/>
          </w:tcPr>
          <w:p w:rsidR="00C74E63" w:rsidRPr="001D1F41" w:rsidRDefault="00C74E63" w:rsidP="009131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F41">
              <w:rPr>
                <w:rFonts w:ascii="Times New Roman" w:hAnsi="Times New Roman" w:cs="Times New Roman"/>
                <w:color w:val="000000"/>
              </w:rPr>
              <w:t>İl Özel İdaresi sahasında bulunan asfalt</w:t>
            </w:r>
            <w:r w:rsidR="004C7089" w:rsidRPr="001D1F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D1F41">
              <w:rPr>
                <w:rFonts w:ascii="Times New Roman" w:hAnsi="Times New Roman" w:cs="Times New Roman"/>
                <w:color w:val="000000"/>
              </w:rPr>
              <w:t xml:space="preserve">(bitüm) tanklarının </w:t>
            </w:r>
            <w:r w:rsidR="004C7089" w:rsidRPr="001D1F41">
              <w:rPr>
                <w:rFonts w:ascii="Times New Roman" w:hAnsi="Times New Roman" w:cs="Times New Roman"/>
                <w:color w:val="000000"/>
              </w:rPr>
              <w:t>bakı</w:t>
            </w:r>
            <w:r w:rsidR="009131D1" w:rsidRPr="001D1F41">
              <w:rPr>
                <w:rFonts w:ascii="Times New Roman" w:hAnsi="Times New Roman" w:cs="Times New Roman"/>
                <w:color w:val="000000"/>
              </w:rPr>
              <w:t>m ve onarımları ile ilgili Plan ve Bütçe Komisyonu ile Yol ve Ulaşım Altyapı Komisyonu tarafından ortaklaşa hazırlanan raporun görüşülmesi.</w:t>
            </w:r>
          </w:p>
        </w:tc>
      </w:tr>
      <w:tr w:rsidR="00C74E63" w:rsidRPr="001D1F41" w:rsidTr="0091414E">
        <w:tc>
          <w:tcPr>
            <w:tcW w:w="817" w:type="dxa"/>
          </w:tcPr>
          <w:p w:rsidR="00C74E63" w:rsidRPr="001D1F41" w:rsidRDefault="001D1F41" w:rsidP="00197716">
            <w:pPr>
              <w:jc w:val="center"/>
              <w:rPr>
                <w:rFonts w:ascii="Times New Roman" w:hAnsi="Times New Roman" w:cs="Times New Roman"/>
              </w:rPr>
            </w:pPr>
            <w:r w:rsidRPr="001D1F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47" w:type="dxa"/>
          </w:tcPr>
          <w:p w:rsidR="00C74E63" w:rsidRPr="001D1F41" w:rsidRDefault="00C74E63" w:rsidP="009131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1F41">
              <w:rPr>
                <w:rFonts w:ascii="Times New Roman" w:hAnsi="Times New Roman" w:cs="Times New Roman"/>
              </w:rPr>
              <w:t xml:space="preserve">İlimiz Merkeze bağlı Yeşildere Köyünde 102 ada 3 </w:t>
            </w:r>
            <w:proofErr w:type="spellStart"/>
            <w:r w:rsidRPr="001D1F41">
              <w:rPr>
                <w:rFonts w:ascii="Times New Roman" w:hAnsi="Times New Roman" w:cs="Times New Roman"/>
              </w:rPr>
              <w:t>nolu</w:t>
            </w:r>
            <w:proofErr w:type="spellEnd"/>
            <w:r w:rsidRPr="001D1F41">
              <w:rPr>
                <w:rFonts w:ascii="Times New Roman" w:hAnsi="Times New Roman" w:cs="Times New Roman"/>
              </w:rPr>
              <w:t xml:space="preserve"> 549,92 m2 yüzölçümlü parseldeki İl Özel İdaresi hissesi olan 182,97 m2’lik </w:t>
            </w:r>
            <w:r w:rsidR="009131D1" w:rsidRPr="001D1F41">
              <w:rPr>
                <w:rFonts w:ascii="Times New Roman" w:hAnsi="Times New Roman" w:cs="Times New Roman"/>
              </w:rPr>
              <w:t xml:space="preserve">taşınmaz ile ilgili </w:t>
            </w:r>
            <w:r w:rsidR="009131D1" w:rsidRPr="001D1F41">
              <w:rPr>
                <w:rFonts w:ascii="Times New Roman" w:hAnsi="Times New Roman" w:cs="Times New Roman"/>
                <w:color w:val="000000"/>
              </w:rPr>
              <w:t>Plan ve Bütçe Komisyonu ile İmar ve Bayındırlık Komisyonu tarafından ortaklaşa hazırlanan raporun görüşülmesi</w:t>
            </w:r>
          </w:p>
        </w:tc>
      </w:tr>
      <w:tr w:rsidR="00C74E63" w:rsidRPr="001D1F41" w:rsidTr="0091414E">
        <w:tc>
          <w:tcPr>
            <w:tcW w:w="817" w:type="dxa"/>
          </w:tcPr>
          <w:p w:rsidR="00C74E63" w:rsidRPr="001D1F41" w:rsidRDefault="0091414E" w:rsidP="00197716">
            <w:pPr>
              <w:jc w:val="center"/>
              <w:rPr>
                <w:rFonts w:ascii="Times New Roman" w:hAnsi="Times New Roman" w:cs="Times New Roman"/>
              </w:rPr>
            </w:pPr>
            <w:r w:rsidRPr="001D1F41">
              <w:rPr>
                <w:rFonts w:ascii="Times New Roman" w:hAnsi="Times New Roman" w:cs="Times New Roman"/>
              </w:rPr>
              <w:t>1</w:t>
            </w:r>
            <w:r w:rsidR="001D1F41" w:rsidRPr="001D1F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</w:tcPr>
          <w:p w:rsidR="00C74E63" w:rsidRPr="001D1F41" w:rsidRDefault="00C74E63" w:rsidP="009131D1">
            <w:pPr>
              <w:jc w:val="both"/>
              <w:rPr>
                <w:rFonts w:ascii="Times New Roman" w:hAnsi="Times New Roman" w:cs="Times New Roman"/>
              </w:rPr>
            </w:pPr>
            <w:r w:rsidRPr="001D1F41">
              <w:rPr>
                <w:rFonts w:ascii="Times New Roman" w:hAnsi="Times New Roman" w:cs="Times New Roman"/>
              </w:rPr>
              <w:t>Dilek ve Temenniler</w:t>
            </w:r>
          </w:p>
        </w:tc>
      </w:tr>
      <w:tr w:rsidR="00C74E63" w:rsidRPr="001D1F41" w:rsidTr="0091414E">
        <w:tc>
          <w:tcPr>
            <w:tcW w:w="817" w:type="dxa"/>
          </w:tcPr>
          <w:p w:rsidR="00C74E63" w:rsidRPr="001D1F41" w:rsidRDefault="0091414E" w:rsidP="00197716">
            <w:pPr>
              <w:jc w:val="center"/>
              <w:rPr>
                <w:rFonts w:ascii="Times New Roman" w:hAnsi="Times New Roman" w:cs="Times New Roman"/>
              </w:rPr>
            </w:pPr>
            <w:r w:rsidRPr="001D1F41">
              <w:rPr>
                <w:rFonts w:ascii="Times New Roman" w:hAnsi="Times New Roman" w:cs="Times New Roman"/>
              </w:rPr>
              <w:t>1</w:t>
            </w:r>
            <w:r w:rsidR="001D1F41" w:rsidRPr="001D1F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</w:tcPr>
          <w:p w:rsidR="00C74E63" w:rsidRPr="001D1F41" w:rsidRDefault="00C74E63" w:rsidP="009131D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D1F41">
              <w:rPr>
                <w:rFonts w:ascii="Times New Roman" w:hAnsi="Times New Roman" w:cs="Times New Roman"/>
              </w:rPr>
              <w:t>Gelecek toplantı birleşiminin belirlenmesi ve kapanış.</w:t>
            </w:r>
          </w:p>
        </w:tc>
      </w:tr>
    </w:tbl>
    <w:p w:rsidR="00C74E63" w:rsidRPr="00B60D68" w:rsidRDefault="00C74E63" w:rsidP="00C74E63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C74E63" w:rsidRPr="00B60D68" w:rsidRDefault="00C74E63" w:rsidP="00C74E63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60D68">
        <w:rPr>
          <w:rFonts w:ascii="Times New Roman" w:hAnsi="Times New Roman" w:cs="Times New Roman"/>
          <w:sz w:val="24"/>
          <w:szCs w:val="24"/>
        </w:rPr>
        <w:t>Eyyup</w:t>
      </w:r>
      <w:proofErr w:type="spellEnd"/>
      <w:r w:rsidRPr="00B60D68">
        <w:rPr>
          <w:rFonts w:ascii="Times New Roman" w:hAnsi="Times New Roman" w:cs="Times New Roman"/>
          <w:sz w:val="24"/>
          <w:szCs w:val="24"/>
        </w:rPr>
        <w:t xml:space="preserve"> ÇAYIR</w:t>
      </w:r>
    </w:p>
    <w:p w:rsidR="00F168DE" w:rsidRDefault="00C74E63" w:rsidP="0091414E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60D68">
        <w:rPr>
          <w:rFonts w:ascii="Times New Roman" w:hAnsi="Times New Roman" w:cs="Times New Roman"/>
          <w:sz w:val="24"/>
          <w:szCs w:val="24"/>
        </w:rPr>
        <w:t xml:space="preserve">      Başkan</w:t>
      </w:r>
    </w:p>
    <w:p w:rsidR="00742AD7" w:rsidRPr="00BD1590" w:rsidRDefault="00742AD7" w:rsidP="0091414E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sectPr w:rsidR="00742AD7" w:rsidRPr="00BD1590" w:rsidSect="0091414E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74E63"/>
    <w:rsid w:val="001D1F41"/>
    <w:rsid w:val="003B5C84"/>
    <w:rsid w:val="0046558E"/>
    <w:rsid w:val="004B4B35"/>
    <w:rsid w:val="004C7089"/>
    <w:rsid w:val="004E4C8A"/>
    <w:rsid w:val="00630C4D"/>
    <w:rsid w:val="00742AD7"/>
    <w:rsid w:val="0078004E"/>
    <w:rsid w:val="008F6C72"/>
    <w:rsid w:val="009131D1"/>
    <w:rsid w:val="0091414E"/>
    <w:rsid w:val="00A241EA"/>
    <w:rsid w:val="00A9179D"/>
    <w:rsid w:val="00BC2388"/>
    <w:rsid w:val="00BC2D14"/>
    <w:rsid w:val="00BD1590"/>
    <w:rsid w:val="00C74E63"/>
    <w:rsid w:val="00C92735"/>
    <w:rsid w:val="00C950E4"/>
    <w:rsid w:val="00CF5F44"/>
    <w:rsid w:val="00DB3F0A"/>
    <w:rsid w:val="00F168DE"/>
    <w:rsid w:val="00FA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4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AF3DD-834B-4D4E-B5BE-14778D54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W10_1</dc:creator>
  <cp:keywords/>
  <dc:description/>
  <cp:lastModifiedBy>W10_1</cp:lastModifiedBy>
  <cp:revision>21</cp:revision>
  <cp:lastPrinted>2022-09-08T07:10:00Z</cp:lastPrinted>
  <dcterms:created xsi:type="dcterms:W3CDTF">2022-08-31T10:36:00Z</dcterms:created>
  <dcterms:modified xsi:type="dcterms:W3CDTF">2022-09-16T13:26:00Z</dcterms:modified>
</cp:coreProperties>
</file>