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36A" w:rsidRPr="009E1655" w:rsidRDefault="00B9436A" w:rsidP="009E1655">
      <w:pPr>
        <w:tabs>
          <w:tab w:val="left" w:pos="567"/>
          <w:tab w:val="right" w:pos="6520"/>
        </w:tabs>
        <w:spacing w:after="0"/>
        <w:jc w:val="center"/>
        <w:rPr>
          <w:rFonts w:ascii="Times" w:eastAsia="Times New Roman" w:hAnsi="Times" w:cs="Times New Roman"/>
          <w:b/>
        </w:rPr>
      </w:pPr>
      <w:r w:rsidRPr="009E1655">
        <w:rPr>
          <w:rFonts w:ascii="Times" w:eastAsia="Times New Roman" w:hAnsi="Times" w:cs="Times New Roman"/>
          <w:b/>
        </w:rPr>
        <w:t>T.C.</w:t>
      </w:r>
    </w:p>
    <w:p w:rsidR="00B9436A" w:rsidRPr="009E1655" w:rsidRDefault="00B9436A" w:rsidP="009E1655">
      <w:pPr>
        <w:tabs>
          <w:tab w:val="left" w:pos="567"/>
          <w:tab w:val="right" w:pos="6520"/>
        </w:tabs>
        <w:spacing w:after="0"/>
        <w:jc w:val="center"/>
        <w:rPr>
          <w:rFonts w:ascii="Times" w:eastAsia="Times New Roman" w:hAnsi="Times" w:cs="Times New Roman"/>
          <w:b/>
        </w:rPr>
      </w:pPr>
      <w:r w:rsidRPr="009E1655">
        <w:rPr>
          <w:rFonts w:ascii="Times" w:eastAsia="Times New Roman" w:hAnsi="Times" w:cs="Times New Roman"/>
          <w:b/>
        </w:rPr>
        <w:t xml:space="preserve">KARAMAN İL ÖZEL İDARESİ </w:t>
      </w:r>
    </w:p>
    <w:p w:rsidR="00B9436A" w:rsidRPr="009E1655" w:rsidRDefault="00B9436A" w:rsidP="009E1655">
      <w:pPr>
        <w:spacing w:after="0"/>
        <w:jc w:val="center"/>
        <w:outlineLvl w:val="0"/>
        <w:rPr>
          <w:rFonts w:ascii="Times" w:eastAsia="Times New Roman" w:hAnsi="Times" w:cs="Times New Roman"/>
          <w:b/>
        </w:rPr>
      </w:pPr>
      <w:r w:rsidRPr="009E1655">
        <w:rPr>
          <w:rFonts w:ascii="Times" w:eastAsia="Times New Roman" w:hAnsi="Times" w:cs="Times New Roman"/>
          <w:b/>
        </w:rPr>
        <w:t>20.04.2020 TARİHİNDE YAPILAN 2. OLAĞANÜSTÜ MECLİS TOPLANTISINDA ALINAN KARAR ÖZETLERİ</w:t>
      </w:r>
    </w:p>
    <w:p w:rsidR="00B9436A" w:rsidRPr="009E1655" w:rsidRDefault="00B9436A" w:rsidP="009E1655">
      <w:pPr>
        <w:spacing w:after="0" w:line="240" w:lineRule="auto"/>
        <w:ind w:firstLine="708"/>
        <w:jc w:val="both"/>
        <w:rPr>
          <w:rFonts w:ascii="Times New Roman" w:hAnsi="Times New Roman" w:cs="Times New Roman"/>
        </w:rPr>
      </w:pPr>
      <w:r w:rsidRPr="009E1655">
        <w:rPr>
          <w:rFonts w:ascii="Times New Roman" w:hAnsi="Times New Roman" w:cs="Times New Roman"/>
          <w:b/>
        </w:rPr>
        <w:t>45 sayılı karar:</w:t>
      </w:r>
      <w:r w:rsidRPr="009E1655">
        <w:rPr>
          <w:rFonts w:ascii="Times New Roman" w:hAnsi="Times New Roman" w:cs="Times New Roman"/>
        </w:rPr>
        <w:t xml:space="preserve"> 5302 sayılı İl Özel İdaresi Kanununun 25. maddesi gereğince 3 İl encümeni üyesi seçimi gizli oylama </w:t>
      </w:r>
      <w:proofErr w:type="gramStart"/>
      <w:r w:rsidRPr="009E1655">
        <w:rPr>
          <w:rFonts w:ascii="Times New Roman" w:hAnsi="Times New Roman" w:cs="Times New Roman"/>
        </w:rPr>
        <w:t>ile;</w:t>
      </w:r>
      <w:proofErr w:type="gramEnd"/>
    </w:p>
    <w:p w:rsidR="00B9436A" w:rsidRPr="009E1655" w:rsidRDefault="00B9436A" w:rsidP="009E1655">
      <w:pPr>
        <w:spacing w:after="0" w:line="240" w:lineRule="auto"/>
        <w:jc w:val="both"/>
        <w:rPr>
          <w:rFonts w:ascii="Times New Roman" w:hAnsi="Times New Roman" w:cs="Times New Roman"/>
          <w:u w:val="single"/>
        </w:rPr>
      </w:pPr>
      <w:r w:rsidRPr="009E1655">
        <w:rPr>
          <w:rFonts w:ascii="Times New Roman" w:hAnsi="Times New Roman" w:cs="Times New Roman"/>
          <w:u w:val="single"/>
        </w:rPr>
        <w:t xml:space="preserve">İL ENCÜMEN ÜYELİKLERİNE </w:t>
      </w:r>
      <w:r w:rsidRPr="009E1655">
        <w:rPr>
          <w:rFonts w:ascii="Times New Roman" w:hAnsi="Times New Roman" w:cs="Times New Roman"/>
          <w:u w:val="single"/>
        </w:rPr>
        <w:tab/>
      </w:r>
      <w:r w:rsidRPr="009E1655">
        <w:rPr>
          <w:rFonts w:ascii="Times New Roman" w:hAnsi="Times New Roman" w:cs="Times New Roman"/>
          <w:u w:val="single"/>
        </w:rPr>
        <w:tab/>
      </w:r>
      <w:r w:rsidRPr="009E1655">
        <w:rPr>
          <w:rFonts w:ascii="Times New Roman" w:hAnsi="Times New Roman" w:cs="Times New Roman"/>
          <w:u w:val="single"/>
        </w:rPr>
        <w:tab/>
        <w:t xml:space="preserve">            ;</w:t>
      </w:r>
    </w:p>
    <w:p w:rsidR="00B9436A" w:rsidRPr="009E1655" w:rsidRDefault="00B9436A" w:rsidP="009E1655">
      <w:pPr>
        <w:spacing w:after="0" w:line="240" w:lineRule="auto"/>
        <w:jc w:val="both"/>
        <w:rPr>
          <w:rFonts w:ascii="Times New Roman" w:hAnsi="Times New Roman" w:cs="Times New Roman"/>
        </w:rPr>
      </w:pPr>
      <w:r w:rsidRPr="009E1655">
        <w:rPr>
          <w:rFonts w:ascii="Times New Roman" w:hAnsi="Times New Roman" w:cs="Times New Roman"/>
        </w:rPr>
        <w:t>1- Hakkı KARADUMAN</w:t>
      </w:r>
      <w:r w:rsidRPr="009E1655">
        <w:rPr>
          <w:rFonts w:ascii="Times New Roman" w:hAnsi="Times New Roman" w:cs="Times New Roman"/>
        </w:rPr>
        <w:tab/>
      </w:r>
      <w:r w:rsidRPr="009E1655">
        <w:rPr>
          <w:rFonts w:ascii="Times New Roman" w:hAnsi="Times New Roman" w:cs="Times New Roman"/>
        </w:rPr>
        <w:tab/>
      </w:r>
      <w:r w:rsidRPr="009E1655">
        <w:rPr>
          <w:rFonts w:ascii="Times New Roman" w:hAnsi="Times New Roman" w:cs="Times New Roman"/>
        </w:rPr>
        <w:tab/>
      </w:r>
      <w:r w:rsidRPr="009E1655">
        <w:rPr>
          <w:rFonts w:ascii="Times New Roman" w:hAnsi="Times New Roman" w:cs="Times New Roman"/>
        </w:rPr>
        <w:tab/>
      </w:r>
      <w:r w:rsidRPr="009E1655">
        <w:rPr>
          <w:rFonts w:ascii="Times New Roman" w:hAnsi="Times New Roman" w:cs="Times New Roman"/>
        </w:rPr>
        <w:tab/>
        <w:t>( 16 Oy )</w:t>
      </w:r>
    </w:p>
    <w:p w:rsidR="00B9436A" w:rsidRPr="009E1655" w:rsidRDefault="00B9436A" w:rsidP="009E1655">
      <w:pPr>
        <w:spacing w:after="0" w:line="240" w:lineRule="auto"/>
        <w:jc w:val="both"/>
        <w:rPr>
          <w:rFonts w:ascii="Times New Roman" w:hAnsi="Times New Roman" w:cs="Times New Roman"/>
        </w:rPr>
      </w:pPr>
      <w:r w:rsidRPr="009E1655">
        <w:rPr>
          <w:rFonts w:ascii="Times New Roman" w:hAnsi="Times New Roman" w:cs="Times New Roman"/>
        </w:rPr>
        <w:t>2- Mehmet Ali OKUDAN</w:t>
      </w:r>
      <w:r w:rsidRPr="009E1655">
        <w:rPr>
          <w:rFonts w:ascii="Times New Roman" w:hAnsi="Times New Roman" w:cs="Times New Roman"/>
        </w:rPr>
        <w:tab/>
      </w:r>
      <w:r w:rsidRPr="009E1655">
        <w:rPr>
          <w:rFonts w:ascii="Times New Roman" w:hAnsi="Times New Roman" w:cs="Times New Roman"/>
        </w:rPr>
        <w:tab/>
      </w:r>
      <w:bookmarkStart w:id="0" w:name="_GoBack"/>
      <w:bookmarkEnd w:id="0"/>
      <w:r w:rsidRPr="009E1655">
        <w:rPr>
          <w:rFonts w:ascii="Times New Roman" w:hAnsi="Times New Roman" w:cs="Times New Roman"/>
        </w:rPr>
        <w:tab/>
      </w:r>
      <w:r w:rsidRPr="009E1655">
        <w:rPr>
          <w:rFonts w:ascii="Times New Roman" w:hAnsi="Times New Roman" w:cs="Times New Roman"/>
        </w:rPr>
        <w:tab/>
      </w:r>
      <w:r w:rsidRPr="009E1655">
        <w:rPr>
          <w:rFonts w:ascii="Times New Roman" w:hAnsi="Times New Roman" w:cs="Times New Roman"/>
        </w:rPr>
        <w:tab/>
        <w:t>( 16 Oy )</w:t>
      </w:r>
    </w:p>
    <w:p w:rsidR="00B9436A" w:rsidRPr="009E1655" w:rsidRDefault="00B9436A" w:rsidP="009E1655">
      <w:pPr>
        <w:spacing w:after="0" w:line="240" w:lineRule="auto"/>
        <w:jc w:val="both"/>
        <w:rPr>
          <w:rFonts w:ascii="Times New Roman" w:hAnsi="Times New Roman" w:cs="Times New Roman"/>
        </w:rPr>
      </w:pPr>
      <w:r w:rsidRPr="009E1655">
        <w:rPr>
          <w:rFonts w:ascii="Times New Roman" w:hAnsi="Times New Roman" w:cs="Times New Roman"/>
        </w:rPr>
        <w:t>3- Durmuş KILBASANLI</w:t>
      </w:r>
      <w:r w:rsidRPr="009E1655">
        <w:rPr>
          <w:rFonts w:ascii="Times New Roman" w:hAnsi="Times New Roman" w:cs="Times New Roman"/>
        </w:rPr>
        <w:tab/>
      </w:r>
      <w:r w:rsidRPr="009E1655">
        <w:rPr>
          <w:rFonts w:ascii="Times New Roman" w:hAnsi="Times New Roman" w:cs="Times New Roman"/>
        </w:rPr>
        <w:tab/>
      </w:r>
      <w:r w:rsidRPr="009E1655">
        <w:rPr>
          <w:rFonts w:ascii="Times New Roman" w:hAnsi="Times New Roman" w:cs="Times New Roman"/>
        </w:rPr>
        <w:tab/>
      </w:r>
      <w:r w:rsidRPr="009E1655">
        <w:rPr>
          <w:rFonts w:ascii="Times New Roman" w:hAnsi="Times New Roman" w:cs="Times New Roman"/>
        </w:rPr>
        <w:tab/>
      </w:r>
      <w:r w:rsidRPr="009E1655">
        <w:rPr>
          <w:rFonts w:ascii="Times New Roman" w:hAnsi="Times New Roman" w:cs="Times New Roman"/>
        </w:rPr>
        <w:tab/>
        <w:t>( 15 Oy ) ile seçilmiştir.</w:t>
      </w:r>
    </w:p>
    <w:p w:rsidR="00B9436A" w:rsidRPr="009E1655" w:rsidRDefault="00B9436A" w:rsidP="009E1655">
      <w:pPr>
        <w:spacing w:after="0" w:line="240" w:lineRule="auto"/>
        <w:jc w:val="both"/>
        <w:rPr>
          <w:rFonts w:ascii="Times New Roman" w:hAnsi="Times New Roman" w:cs="Times New Roman"/>
        </w:rPr>
      </w:pPr>
    </w:p>
    <w:p w:rsidR="00B9436A" w:rsidRPr="009E1655" w:rsidRDefault="00B9436A" w:rsidP="009E1655">
      <w:pPr>
        <w:numPr>
          <w:ilvl w:val="0"/>
          <w:numId w:val="1"/>
        </w:numPr>
        <w:spacing w:after="0" w:line="240" w:lineRule="auto"/>
        <w:jc w:val="both"/>
      </w:pPr>
      <w:r w:rsidRPr="009E1655">
        <w:rPr>
          <w:rFonts w:ascii="Times New Roman" w:hAnsi="Times New Roman" w:cs="Times New Roman"/>
          <w:b/>
        </w:rPr>
        <w:t>46 sayılı karar</w:t>
      </w:r>
      <w:r w:rsidRPr="009E1655">
        <w:rPr>
          <w:rFonts w:ascii="Times New Roman" w:hAnsi="Times New Roman" w:cs="Times New Roman"/>
        </w:rPr>
        <w:t xml:space="preserve"> 5302 sayılı İl Özel İdaresi Kanununun 16. maddesi </w:t>
      </w:r>
      <w:proofErr w:type="spellStart"/>
      <w:r w:rsidRPr="009E1655">
        <w:rPr>
          <w:rFonts w:ascii="Times New Roman" w:hAnsi="Times New Roman" w:cs="Times New Roman"/>
        </w:rPr>
        <w:t>veİl</w:t>
      </w:r>
      <w:proofErr w:type="spellEnd"/>
      <w:r w:rsidRPr="009E1655">
        <w:rPr>
          <w:rFonts w:ascii="Times New Roman" w:hAnsi="Times New Roman" w:cs="Times New Roman"/>
        </w:rPr>
        <w:t xml:space="preserve"> Genel Meclisi Çalışma Yönetmeliğinin 20. maddesi gereğince aşağıda belirtilen ihtisas komisyonu üyeliklerine; adı soyadı geçen kişiler oy birliği ile seçilmişlerdi.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5141"/>
      </w:tblGrid>
      <w:tr w:rsidR="00B9436A" w:rsidRPr="009E1655" w:rsidTr="000A0200">
        <w:trPr>
          <w:trHeight w:val="2050"/>
        </w:trPr>
        <w:tc>
          <w:tcPr>
            <w:tcW w:w="4606" w:type="dxa"/>
          </w:tcPr>
          <w:p w:rsidR="00B9436A" w:rsidRPr="009E1655" w:rsidRDefault="00B9436A" w:rsidP="009E1655">
            <w:pPr>
              <w:spacing w:after="0" w:line="240" w:lineRule="auto"/>
              <w:rPr>
                <w:rFonts w:ascii="Times New Roman" w:hAnsi="Times New Roman" w:cs="Times New Roman"/>
                <w:b/>
                <w:u w:val="single"/>
              </w:rPr>
            </w:pPr>
            <w:r w:rsidRPr="009E1655">
              <w:rPr>
                <w:rFonts w:ascii="Times New Roman" w:hAnsi="Times New Roman" w:cs="Times New Roman"/>
                <w:b/>
                <w:u w:val="single"/>
              </w:rPr>
              <w:t>İmar ve Bayındırlık Komisyonu</w:t>
            </w:r>
          </w:p>
          <w:p w:rsidR="00B9436A" w:rsidRPr="009E1655" w:rsidRDefault="00B9436A" w:rsidP="009E1655">
            <w:pPr>
              <w:spacing w:after="0" w:line="240" w:lineRule="auto"/>
              <w:jc w:val="both"/>
              <w:rPr>
                <w:rFonts w:ascii="Times New Roman" w:hAnsi="Times New Roman" w:cs="Times New Roman"/>
              </w:rPr>
            </w:pPr>
            <w:proofErr w:type="gramStart"/>
            <w:r w:rsidRPr="009E1655">
              <w:rPr>
                <w:rFonts w:ascii="Times New Roman" w:hAnsi="Times New Roman" w:cs="Times New Roman"/>
              </w:rPr>
              <w:t>Adem</w:t>
            </w:r>
            <w:proofErr w:type="gramEnd"/>
            <w:r w:rsidRPr="009E1655">
              <w:rPr>
                <w:rFonts w:ascii="Times New Roman" w:hAnsi="Times New Roman" w:cs="Times New Roman"/>
              </w:rPr>
              <w:t xml:space="preserve"> KAPAR</w:t>
            </w:r>
          </w:p>
          <w:p w:rsidR="00B9436A" w:rsidRPr="009E1655" w:rsidRDefault="00B9436A" w:rsidP="009E1655">
            <w:pPr>
              <w:spacing w:after="0" w:line="240" w:lineRule="auto"/>
              <w:jc w:val="both"/>
              <w:rPr>
                <w:rFonts w:ascii="Times New Roman" w:hAnsi="Times New Roman" w:cs="Times New Roman"/>
              </w:rPr>
            </w:pPr>
            <w:r w:rsidRPr="009E1655">
              <w:rPr>
                <w:rFonts w:ascii="Times New Roman" w:hAnsi="Times New Roman" w:cs="Times New Roman"/>
              </w:rPr>
              <w:t>Sadi UYAR</w:t>
            </w:r>
          </w:p>
          <w:p w:rsidR="00B9436A" w:rsidRPr="009E1655" w:rsidRDefault="00B9436A" w:rsidP="009E1655">
            <w:pPr>
              <w:spacing w:after="0" w:line="240" w:lineRule="auto"/>
              <w:jc w:val="both"/>
              <w:rPr>
                <w:rFonts w:ascii="Times New Roman" w:hAnsi="Times New Roman" w:cs="Times New Roman"/>
              </w:rPr>
            </w:pPr>
            <w:r w:rsidRPr="009E1655">
              <w:rPr>
                <w:rFonts w:ascii="Times New Roman" w:hAnsi="Times New Roman" w:cs="Times New Roman"/>
              </w:rPr>
              <w:t>Abdullah TOKER</w:t>
            </w:r>
          </w:p>
          <w:p w:rsidR="00B9436A" w:rsidRPr="009E1655" w:rsidRDefault="00B9436A" w:rsidP="009E1655">
            <w:pPr>
              <w:spacing w:after="0" w:line="240" w:lineRule="auto"/>
              <w:jc w:val="both"/>
              <w:rPr>
                <w:rFonts w:ascii="Times New Roman" w:hAnsi="Times New Roman" w:cs="Times New Roman"/>
              </w:rPr>
            </w:pPr>
            <w:r w:rsidRPr="009E1655">
              <w:rPr>
                <w:rFonts w:ascii="Times New Roman" w:hAnsi="Times New Roman" w:cs="Times New Roman"/>
              </w:rPr>
              <w:t>Mustafa YANGÖZ</w:t>
            </w:r>
          </w:p>
          <w:p w:rsidR="00B9436A" w:rsidRPr="009E1655" w:rsidRDefault="00B9436A" w:rsidP="009E1655">
            <w:pPr>
              <w:spacing w:after="0" w:line="240" w:lineRule="auto"/>
              <w:jc w:val="both"/>
              <w:rPr>
                <w:rFonts w:ascii="Times New Roman" w:hAnsi="Times New Roman" w:cs="Times New Roman"/>
              </w:rPr>
            </w:pPr>
            <w:r w:rsidRPr="009E1655">
              <w:rPr>
                <w:rFonts w:ascii="Times New Roman" w:hAnsi="Times New Roman" w:cs="Times New Roman"/>
              </w:rPr>
              <w:t>Mustafa ATABAY</w:t>
            </w:r>
          </w:p>
          <w:p w:rsidR="00B9436A" w:rsidRPr="009E1655" w:rsidRDefault="00B9436A" w:rsidP="009E1655">
            <w:pPr>
              <w:spacing w:after="0" w:line="240" w:lineRule="auto"/>
              <w:jc w:val="both"/>
              <w:rPr>
                <w:rFonts w:ascii="Times New Roman" w:hAnsi="Times New Roman" w:cs="Times New Roman"/>
              </w:rPr>
            </w:pPr>
            <w:proofErr w:type="gramStart"/>
            <w:r w:rsidRPr="009E1655">
              <w:rPr>
                <w:rFonts w:ascii="Times New Roman" w:hAnsi="Times New Roman" w:cs="Times New Roman"/>
              </w:rPr>
              <w:t>Adem</w:t>
            </w:r>
            <w:proofErr w:type="gramEnd"/>
            <w:r w:rsidRPr="009E1655">
              <w:rPr>
                <w:rFonts w:ascii="Times New Roman" w:hAnsi="Times New Roman" w:cs="Times New Roman"/>
              </w:rPr>
              <w:t xml:space="preserve"> GÖK</w:t>
            </w:r>
          </w:p>
          <w:p w:rsidR="00B9436A" w:rsidRPr="009E1655" w:rsidRDefault="00B9436A" w:rsidP="009E1655">
            <w:pPr>
              <w:spacing w:after="0" w:line="240" w:lineRule="auto"/>
              <w:jc w:val="both"/>
              <w:rPr>
                <w:rFonts w:ascii="Times New Roman" w:hAnsi="Times New Roman" w:cs="Times New Roman"/>
              </w:rPr>
            </w:pPr>
            <w:r w:rsidRPr="009E1655">
              <w:rPr>
                <w:rFonts w:ascii="Times New Roman" w:hAnsi="Times New Roman" w:cs="Times New Roman"/>
              </w:rPr>
              <w:t>Hasan SARI</w:t>
            </w:r>
          </w:p>
        </w:tc>
        <w:tc>
          <w:tcPr>
            <w:tcW w:w="5141" w:type="dxa"/>
          </w:tcPr>
          <w:p w:rsidR="00B9436A" w:rsidRPr="009E1655" w:rsidRDefault="00B9436A" w:rsidP="009E1655">
            <w:pPr>
              <w:spacing w:after="0" w:line="240" w:lineRule="auto"/>
              <w:rPr>
                <w:rFonts w:ascii="Times New Roman" w:hAnsi="Times New Roman" w:cs="Times New Roman"/>
                <w:b/>
                <w:u w:val="single"/>
              </w:rPr>
            </w:pPr>
            <w:r w:rsidRPr="009E1655">
              <w:rPr>
                <w:rFonts w:ascii="Times New Roman" w:hAnsi="Times New Roman" w:cs="Times New Roman"/>
                <w:b/>
                <w:u w:val="single"/>
              </w:rPr>
              <w:t>Plan ve Bütçe Komisyonu</w:t>
            </w:r>
          </w:p>
          <w:p w:rsidR="00B9436A" w:rsidRPr="009E1655" w:rsidRDefault="00B9436A" w:rsidP="009E1655">
            <w:pPr>
              <w:spacing w:after="0" w:line="240" w:lineRule="auto"/>
              <w:jc w:val="both"/>
              <w:rPr>
                <w:rFonts w:ascii="Times New Roman" w:hAnsi="Times New Roman" w:cs="Times New Roman"/>
              </w:rPr>
            </w:pPr>
            <w:proofErr w:type="spellStart"/>
            <w:r w:rsidRPr="009E1655">
              <w:rPr>
                <w:rFonts w:ascii="Times New Roman" w:hAnsi="Times New Roman" w:cs="Times New Roman"/>
              </w:rPr>
              <w:t>Eyyup</w:t>
            </w:r>
            <w:proofErr w:type="spellEnd"/>
            <w:r w:rsidRPr="009E1655">
              <w:rPr>
                <w:rFonts w:ascii="Times New Roman" w:hAnsi="Times New Roman" w:cs="Times New Roman"/>
              </w:rPr>
              <w:t xml:space="preserve"> ÇAYIR</w:t>
            </w:r>
          </w:p>
          <w:p w:rsidR="00B9436A" w:rsidRPr="009E1655" w:rsidRDefault="00B9436A" w:rsidP="009E1655">
            <w:pPr>
              <w:spacing w:after="0" w:line="240" w:lineRule="auto"/>
              <w:jc w:val="both"/>
              <w:rPr>
                <w:rFonts w:ascii="Times New Roman" w:hAnsi="Times New Roman" w:cs="Times New Roman"/>
              </w:rPr>
            </w:pPr>
            <w:proofErr w:type="spellStart"/>
            <w:r w:rsidRPr="009E1655">
              <w:rPr>
                <w:rFonts w:ascii="Times New Roman" w:hAnsi="Times New Roman" w:cs="Times New Roman"/>
              </w:rPr>
              <w:t>Abdülkadir</w:t>
            </w:r>
            <w:proofErr w:type="spellEnd"/>
            <w:r w:rsidRPr="009E1655">
              <w:rPr>
                <w:rFonts w:ascii="Times New Roman" w:hAnsi="Times New Roman" w:cs="Times New Roman"/>
              </w:rPr>
              <w:t xml:space="preserve"> ATEŞ</w:t>
            </w:r>
          </w:p>
          <w:p w:rsidR="00B9436A" w:rsidRPr="009E1655" w:rsidRDefault="00B9436A" w:rsidP="009E1655">
            <w:pPr>
              <w:spacing w:after="0" w:line="240" w:lineRule="auto"/>
              <w:jc w:val="both"/>
              <w:rPr>
                <w:rFonts w:ascii="Times New Roman" w:hAnsi="Times New Roman" w:cs="Times New Roman"/>
              </w:rPr>
            </w:pPr>
            <w:r w:rsidRPr="009E1655">
              <w:rPr>
                <w:rFonts w:ascii="Times New Roman" w:hAnsi="Times New Roman" w:cs="Times New Roman"/>
              </w:rPr>
              <w:t>Durmuş DEMİRCİ</w:t>
            </w:r>
          </w:p>
          <w:p w:rsidR="00B9436A" w:rsidRPr="009E1655" w:rsidRDefault="00B9436A" w:rsidP="009E1655">
            <w:pPr>
              <w:spacing w:after="0" w:line="240" w:lineRule="auto"/>
              <w:jc w:val="both"/>
              <w:rPr>
                <w:rFonts w:ascii="Times New Roman" w:hAnsi="Times New Roman" w:cs="Times New Roman"/>
              </w:rPr>
            </w:pPr>
            <w:r w:rsidRPr="009E1655">
              <w:rPr>
                <w:rFonts w:ascii="Times New Roman" w:hAnsi="Times New Roman" w:cs="Times New Roman"/>
              </w:rPr>
              <w:t>Ahmet BÖYÜK</w:t>
            </w:r>
          </w:p>
          <w:p w:rsidR="00B9436A" w:rsidRPr="009E1655" w:rsidRDefault="00B9436A" w:rsidP="009E1655">
            <w:pPr>
              <w:spacing w:after="0" w:line="240" w:lineRule="auto"/>
              <w:jc w:val="both"/>
              <w:rPr>
                <w:rFonts w:ascii="Times New Roman" w:hAnsi="Times New Roman" w:cs="Times New Roman"/>
              </w:rPr>
            </w:pPr>
            <w:r w:rsidRPr="009E1655">
              <w:rPr>
                <w:rFonts w:ascii="Times New Roman" w:hAnsi="Times New Roman" w:cs="Times New Roman"/>
              </w:rPr>
              <w:t>Mehmet Ali OKUDAN</w:t>
            </w:r>
          </w:p>
          <w:p w:rsidR="00B9436A" w:rsidRPr="009E1655" w:rsidRDefault="00B9436A" w:rsidP="009E1655">
            <w:pPr>
              <w:spacing w:after="0" w:line="240" w:lineRule="auto"/>
              <w:jc w:val="both"/>
              <w:rPr>
                <w:rFonts w:ascii="Times New Roman" w:hAnsi="Times New Roman" w:cs="Times New Roman"/>
              </w:rPr>
            </w:pPr>
            <w:r w:rsidRPr="009E1655">
              <w:rPr>
                <w:rFonts w:ascii="Times New Roman" w:hAnsi="Times New Roman" w:cs="Times New Roman"/>
              </w:rPr>
              <w:t>Veli ÜLKÜSEVER</w:t>
            </w:r>
          </w:p>
          <w:p w:rsidR="00B9436A" w:rsidRPr="009E1655" w:rsidRDefault="00B9436A" w:rsidP="009E1655">
            <w:pPr>
              <w:spacing w:after="0" w:line="240" w:lineRule="auto"/>
              <w:jc w:val="both"/>
              <w:rPr>
                <w:rFonts w:ascii="Times New Roman" w:hAnsi="Times New Roman" w:cs="Times New Roman"/>
              </w:rPr>
            </w:pPr>
            <w:r w:rsidRPr="009E1655">
              <w:rPr>
                <w:rFonts w:ascii="Times New Roman" w:hAnsi="Times New Roman" w:cs="Times New Roman"/>
              </w:rPr>
              <w:t>Hasan Hüseyin KOÇ</w:t>
            </w:r>
          </w:p>
        </w:tc>
      </w:tr>
      <w:tr w:rsidR="00B9436A" w:rsidRPr="009E1655" w:rsidTr="000A0200">
        <w:tc>
          <w:tcPr>
            <w:tcW w:w="4606" w:type="dxa"/>
          </w:tcPr>
          <w:p w:rsidR="00B9436A" w:rsidRPr="009E1655" w:rsidRDefault="00B9436A" w:rsidP="009E1655">
            <w:pPr>
              <w:spacing w:after="0" w:line="240" w:lineRule="auto"/>
              <w:rPr>
                <w:rFonts w:ascii="Times New Roman" w:hAnsi="Times New Roman" w:cs="Times New Roman"/>
                <w:b/>
                <w:u w:val="single"/>
              </w:rPr>
            </w:pPr>
            <w:r w:rsidRPr="009E1655">
              <w:rPr>
                <w:rFonts w:ascii="Times New Roman" w:hAnsi="Times New Roman" w:cs="Times New Roman"/>
                <w:b/>
                <w:u w:val="single"/>
              </w:rPr>
              <w:t>Çevre – Sağlık Komisyonu</w:t>
            </w:r>
          </w:p>
          <w:p w:rsidR="00B9436A" w:rsidRPr="009E1655" w:rsidRDefault="00B9436A" w:rsidP="009E1655">
            <w:pPr>
              <w:spacing w:after="0" w:line="240" w:lineRule="auto"/>
              <w:jc w:val="both"/>
              <w:rPr>
                <w:rFonts w:ascii="Times New Roman" w:hAnsi="Times New Roman" w:cs="Times New Roman"/>
              </w:rPr>
            </w:pPr>
            <w:r w:rsidRPr="009E1655">
              <w:rPr>
                <w:rFonts w:ascii="Times New Roman" w:hAnsi="Times New Roman" w:cs="Times New Roman"/>
              </w:rPr>
              <w:t>Durmuş KILBASANLI</w:t>
            </w:r>
          </w:p>
          <w:p w:rsidR="00B9436A" w:rsidRPr="009E1655" w:rsidRDefault="00B9436A" w:rsidP="009E1655">
            <w:pPr>
              <w:spacing w:after="0" w:line="240" w:lineRule="auto"/>
              <w:jc w:val="both"/>
              <w:rPr>
                <w:rFonts w:ascii="Times New Roman" w:hAnsi="Times New Roman" w:cs="Times New Roman"/>
              </w:rPr>
            </w:pPr>
            <w:r w:rsidRPr="009E1655">
              <w:rPr>
                <w:rFonts w:ascii="Times New Roman" w:hAnsi="Times New Roman" w:cs="Times New Roman"/>
              </w:rPr>
              <w:t>Mehmet Ali OKUDAN</w:t>
            </w:r>
          </w:p>
          <w:p w:rsidR="00B9436A" w:rsidRPr="009E1655" w:rsidRDefault="00B9436A" w:rsidP="009E1655">
            <w:pPr>
              <w:spacing w:after="0" w:line="240" w:lineRule="auto"/>
              <w:jc w:val="both"/>
              <w:rPr>
                <w:rFonts w:ascii="Times New Roman" w:hAnsi="Times New Roman" w:cs="Times New Roman"/>
              </w:rPr>
            </w:pPr>
            <w:r w:rsidRPr="009E1655">
              <w:rPr>
                <w:rFonts w:ascii="Times New Roman" w:hAnsi="Times New Roman" w:cs="Times New Roman"/>
              </w:rPr>
              <w:t>Hakkı KARADUMAN</w:t>
            </w:r>
          </w:p>
          <w:p w:rsidR="00B9436A" w:rsidRPr="009E1655" w:rsidRDefault="00B9436A" w:rsidP="009E1655">
            <w:pPr>
              <w:spacing w:after="0" w:line="240" w:lineRule="auto"/>
              <w:jc w:val="both"/>
              <w:rPr>
                <w:rFonts w:ascii="Times New Roman" w:hAnsi="Times New Roman" w:cs="Times New Roman"/>
              </w:rPr>
            </w:pPr>
            <w:proofErr w:type="gramStart"/>
            <w:r w:rsidRPr="009E1655">
              <w:rPr>
                <w:rFonts w:ascii="Times New Roman" w:hAnsi="Times New Roman" w:cs="Times New Roman"/>
              </w:rPr>
              <w:t>Adem</w:t>
            </w:r>
            <w:proofErr w:type="gramEnd"/>
            <w:r w:rsidRPr="009E1655">
              <w:rPr>
                <w:rFonts w:ascii="Times New Roman" w:hAnsi="Times New Roman" w:cs="Times New Roman"/>
              </w:rPr>
              <w:t xml:space="preserve"> GÖK</w:t>
            </w:r>
          </w:p>
          <w:p w:rsidR="00B9436A" w:rsidRPr="009E1655" w:rsidRDefault="00B9436A" w:rsidP="009E1655">
            <w:pPr>
              <w:spacing w:after="0" w:line="240" w:lineRule="auto"/>
              <w:jc w:val="both"/>
              <w:rPr>
                <w:rFonts w:ascii="Times New Roman" w:hAnsi="Times New Roman" w:cs="Times New Roman"/>
              </w:rPr>
            </w:pPr>
            <w:r w:rsidRPr="009E1655">
              <w:rPr>
                <w:rFonts w:ascii="Times New Roman" w:hAnsi="Times New Roman" w:cs="Times New Roman"/>
              </w:rPr>
              <w:t>Hasan SARI</w:t>
            </w:r>
          </w:p>
        </w:tc>
        <w:tc>
          <w:tcPr>
            <w:tcW w:w="5141" w:type="dxa"/>
          </w:tcPr>
          <w:p w:rsidR="00B9436A" w:rsidRPr="009E1655" w:rsidRDefault="00B9436A" w:rsidP="009E1655">
            <w:pPr>
              <w:spacing w:after="0" w:line="240" w:lineRule="auto"/>
              <w:rPr>
                <w:rFonts w:ascii="Times New Roman" w:hAnsi="Times New Roman" w:cs="Times New Roman"/>
                <w:b/>
                <w:u w:val="single"/>
              </w:rPr>
            </w:pPr>
            <w:r w:rsidRPr="009E1655">
              <w:rPr>
                <w:rFonts w:ascii="Times New Roman" w:hAnsi="Times New Roman" w:cs="Times New Roman"/>
                <w:b/>
                <w:u w:val="single"/>
              </w:rPr>
              <w:t>Eğitim Kültür ve Sosyal Hizmetler Komisyonu</w:t>
            </w:r>
          </w:p>
          <w:p w:rsidR="00B9436A" w:rsidRPr="009E1655" w:rsidRDefault="00B9436A" w:rsidP="009E1655">
            <w:pPr>
              <w:spacing w:after="0" w:line="240" w:lineRule="auto"/>
              <w:jc w:val="both"/>
              <w:rPr>
                <w:rFonts w:ascii="Times New Roman" w:hAnsi="Times New Roman" w:cs="Times New Roman"/>
              </w:rPr>
            </w:pPr>
            <w:r w:rsidRPr="009E1655">
              <w:rPr>
                <w:rFonts w:ascii="Times New Roman" w:hAnsi="Times New Roman" w:cs="Times New Roman"/>
              </w:rPr>
              <w:t>Mustafa YANGÖZ</w:t>
            </w:r>
          </w:p>
          <w:p w:rsidR="00B9436A" w:rsidRPr="009E1655" w:rsidRDefault="00B9436A" w:rsidP="009E1655">
            <w:pPr>
              <w:spacing w:after="0" w:line="240" w:lineRule="auto"/>
              <w:jc w:val="both"/>
              <w:rPr>
                <w:rFonts w:ascii="Times New Roman" w:hAnsi="Times New Roman" w:cs="Times New Roman"/>
              </w:rPr>
            </w:pPr>
            <w:r w:rsidRPr="009E1655">
              <w:rPr>
                <w:rFonts w:ascii="Times New Roman" w:hAnsi="Times New Roman" w:cs="Times New Roman"/>
              </w:rPr>
              <w:t>Sadi UYAR</w:t>
            </w:r>
          </w:p>
          <w:p w:rsidR="00B9436A" w:rsidRPr="009E1655" w:rsidRDefault="00B9436A" w:rsidP="009E1655">
            <w:pPr>
              <w:spacing w:after="0" w:line="240" w:lineRule="auto"/>
              <w:jc w:val="both"/>
              <w:rPr>
                <w:rFonts w:ascii="Times New Roman" w:hAnsi="Times New Roman" w:cs="Times New Roman"/>
              </w:rPr>
            </w:pPr>
            <w:proofErr w:type="spellStart"/>
            <w:r w:rsidRPr="009E1655">
              <w:rPr>
                <w:rFonts w:ascii="Times New Roman" w:hAnsi="Times New Roman" w:cs="Times New Roman"/>
              </w:rPr>
              <w:t>Eyyup</w:t>
            </w:r>
            <w:proofErr w:type="spellEnd"/>
            <w:r w:rsidRPr="009E1655">
              <w:rPr>
                <w:rFonts w:ascii="Times New Roman" w:hAnsi="Times New Roman" w:cs="Times New Roman"/>
              </w:rPr>
              <w:t xml:space="preserve"> ÇAYIR</w:t>
            </w:r>
          </w:p>
          <w:p w:rsidR="00B9436A" w:rsidRPr="009E1655" w:rsidRDefault="00B9436A" w:rsidP="009E1655">
            <w:pPr>
              <w:spacing w:after="0" w:line="240" w:lineRule="auto"/>
              <w:jc w:val="both"/>
              <w:rPr>
                <w:rFonts w:ascii="Times New Roman" w:hAnsi="Times New Roman" w:cs="Times New Roman"/>
              </w:rPr>
            </w:pPr>
            <w:r w:rsidRPr="009E1655">
              <w:rPr>
                <w:rFonts w:ascii="Times New Roman" w:hAnsi="Times New Roman" w:cs="Times New Roman"/>
              </w:rPr>
              <w:t>Veli ÜLKÜSEVER</w:t>
            </w:r>
          </w:p>
          <w:p w:rsidR="00B9436A" w:rsidRPr="009E1655" w:rsidRDefault="00B9436A" w:rsidP="009E1655">
            <w:pPr>
              <w:spacing w:after="0" w:line="240" w:lineRule="auto"/>
              <w:jc w:val="both"/>
              <w:rPr>
                <w:rFonts w:ascii="Times New Roman" w:hAnsi="Times New Roman" w:cs="Times New Roman"/>
              </w:rPr>
            </w:pPr>
            <w:r w:rsidRPr="009E1655">
              <w:rPr>
                <w:rFonts w:ascii="Times New Roman" w:hAnsi="Times New Roman" w:cs="Times New Roman"/>
              </w:rPr>
              <w:t>Hasan Hüseyin KOÇ</w:t>
            </w:r>
          </w:p>
        </w:tc>
      </w:tr>
      <w:tr w:rsidR="00B9436A" w:rsidRPr="009E1655" w:rsidTr="000A0200">
        <w:tc>
          <w:tcPr>
            <w:tcW w:w="4606" w:type="dxa"/>
          </w:tcPr>
          <w:p w:rsidR="00B9436A" w:rsidRPr="009E1655" w:rsidRDefault="00B9436A" w:rsidP="009E1655">
            <w:pPr>
              <w:spacing w:after="0" w:line="240" w:lineRule="auto"/>
              <w:rPr>
                <w:rFonts w:ascii="Times New Roman" w:hAnsi="Times New Roman" w:cs="Times New Roman"/>
                <w:b/>
              </w:rPr>
            </w:pPr>
            <w:r w:rsidRPr="009E1655">
              <w:rPr>
                <w:rFonts w:ascii="Times New Roman" w:hAnsi="Times New Roman" w:cs="Times New Roman"/>
                <w:b/>
                <w:u w:val="single"/>
              </w:rPr>
              <w:t>İçişleri - Dilekçe Komisyonu</w:t>
            </w:r>
          </w:p>
          <w:p w:rsidR="00B9436A" w:rsidRPr="009E1655" w:rsidRDefault="00B9436A" w:rsidP="009E1655">
            <w:pPr>
              <w:spacing w:after="0" w:line="240" w:lineRule="auto"/>
              <w:jc w:val="both"/>
              <w:rPr>
                <w:rFonts w:ascii="Times New Roman" w:hAnsi="Times New Roman" w:cs="Times New Roman"/>
              </w:rPr>
            </w:pPr>
            <w:r w:rsidRPr="009E1655">
              <w:rPr>
                <w:rFonts w:ascii="Times New Roman" w:hAnsi="Times New Roman" w:cs="Times New Roman"/>
              </w:rPr>
              <w:t>Mustafa ATABAY</w:t>
            </w:r>
          </w:p>
          <w:p w:rsidR="00B9436A" w:rsidRPr="009E1655" w:rsidRDefault="00B9436A" w:rsidP="009E1655">
            <w:pPr>
              <w:spacing w:after="0" w:line="240" w:lineRule="auto"/>
              <w:jc w:val="both"/>
              <w:rPr>
                <w:rFonts w:ascii="Times New Roman" w:hAnsi="Times New Roman" w:cs="Times New Roman"/>
              </w:rPr>
            </w:pPr>
            <w:r w:rsidRPr="009E1655">
              <w:rPr>
                <w:rFonts w:ascii="Times New Roman" w:hAnsi="Times New Roman" w:cs="Times New Roman"/>
              </w:rPr>
              <w:t>Mehmet Ali OKUDAN</w:t>
            </w:r>
          </w:p>
          <w:p w:rsidR="00B9436A" w:rsidRPr="009E1655" w:rsidRDefault="00B9436A" w:rsidP="009E1655">
            <w:pPr>
              <w:spacing w:after="0" w:line="240" w:lineRule="auto"/>
              <w:jc w:val="both"/>
              <w:rPr>
                <w:rFonts w:ascii="Times New Roman" w:hAnsi="Times New Roman" w:cs="Times New Roman"/>
              </w:rPr>
            </w:pPr>
            <w:r w:rsidRPr="009E1655">
              <w:rPr>
                <w:rFonts w:ascii="Times New Roman" w:hAnsi="Times New Roman" w:cs="Times New Roman"/>
              </w:rPr>
              <w:t>Durmuş DEMİRCİ</w:t>
            </w:r>
          </w:p>
          <w:p w:rsidR="00B9436A" w:rsidRPr="009E1655" w:rsidRDefault="00B9436A" w:rsidP="009E1655">
            <w:pPr>
              <w:spacing w:after="0" w:line="240" w:lineRule="auto"/>
              <w:jc w:val="both"/>
              <w:rPr>
                <w:rFonts w:ascii="Times New Roman" w:hAnsi="Times New Roman" w:cs="Times New Roman"/>
              </w:rPr>
            </w:pPr>
            <w:proofErr w:type="gramStart"/>
            <w:r w:rsidRPr="009E1655">
              <w:rPr>
                <w:rFonts w:ascii="Times New Roman" w:hAnsi="Times New Roman" w:cs="Times New Roman"/>
              </w:rPr>
              <w:t>Adem</w:t>
            </w:r>
            <w:proofErr w:type="gramEnd"/>
            <w:r w:rsidRPr="009E1655">
              <w:rPr>
                <w:rFonts w:ascii="Times New Roman" w:hAnsi="Times New Roman" w:cs="Times New Roman"/>
              </w:rPr>
              <w:t xml:space="preserve"> GÖK</w:t>
            </w:r>
          </w:p>
          <w:p w:rsidR="00B9436A" w:rsidRPr="009E1655" w:rsidRDefault="00B9436A" w:rsidP="009E1655">
            <w:pPr>
              <w:spacing w:after="0" w:line="240" w:lineRule="auto"/>
              <w:jc w:val="both"/>
              <w:rPr>
                <w:rFonts w:ascii="Times New Roman" w:hAnsi="Times New Roman" w:cs="Times New Roman"/>
              </w:rPr>
            </w:pPr>
            <w:r w:rsidRPr="009E1655">
              <w:rPr>
                <w:rFonts w:ascii="Times New Roman" w:hAnsi="Times New Roman" w:cs="Times New Roman"/>
              </w:rPr>
              <w:t>Mustafa BOZDAĞ</w:t>
            </w:r>
          </w:p>
        </w:tc>
        <w:tc>
          <w:tcPr>
            <w:tcW w:w="5141" w:type="dxa"/>
          </w:tcPr>
          <w:p w:rsidR="00B9436A" w:rsidRPr="009E1655" w:rsidRDefault="00B9436A" w:rsidP="009E1655">
            <w:pPr>
              <w:spacing w:after="0" w:line="240" w:lineRule="auto"/>
              <w:rPr>
                <w:rFonts w:ascii="Times New Roman" w:hAnsi="Times New Roman" w:cs="Times New Roman"/>
                <w:b/>
                <w:u w:val="single"/>
              </w:rPr>
            </w:pPr>
            <w:r w:rsidRPr="009E1655">
              <w:rPr>
                <w:rFonts w:ascii="Times New Roman" w:hAnsi="Times New Roman" w:cs="Times New Roman"/>
                <w:b/>
                <w:u w:val="single"/>
              </w:rPr>
              <w:t>Kırsal Alanları Kalk.- Tarım Komisyonu</w:t>
            </w:r>
          </w:p>
          <w:p w:rsidR="00B9436A" w:rsidRPr="009E1655" w:rsidRDefault="00B9436A" w:rsidP="009E1655">
            <w:pPr>
              <w:spacing w:after="0" w:line="240" w:lineRule="auto"/>
              <w:jc w:val="both"/>
              <w:rPr>
                <w:rFonts w:ascii="Times New Roman" w:hAnsi="Times New Roman" w:cs="Times New Roman"/>
              </w:rPr>
            </w:pPr>
            <w:proofErr w:type="spellStart"/>
            <w:r w:rsidRPr="009E1655">
              <w:rPr>
                <w:rFonts w:ascii="Times New Roman" w:hAnsi="Times New Roman" w:cs="Times New Roman"/>
              </w:rPr>
              <w:t>Eyyup</w:t>
            </w:r>
            <w:proofErr w:type="spellEnd"/>
            <w:r w:rsidRPr="009E1655">
              <w:rPr>
                <w:rFonts w:ascii="Times New Roman" w:hAnsi="Times New Roman" w:cs="Times New Roman"/>
              </w:rPr>
              <w:t xml:space="preserve"> ÇAYIR</w:t>
            </w:r>
          </w:p>
          <w:p w:rsidR="00B9436A" w:rsidRPr="009E1655" w:rsidRDefault="00B9436A" w:rsidP="009E1655">
            <w:pPr>
              <w:spacing w:after="0" w:line="240" w:lineRule="auto"/>
              <w:jc w:val="both"/>
              <w:rPr>
                <w:rFonts w:ascii="Times New Roman" w:hAnsi="Times New Roman" w:cs="Times New Roman"/>
              </w:rPr>
            </w:pPr>
            <w:r w:rsidRPr="009E1655">
              <w:rPr>
                <w:rFonts w:ascii="Times New Roman" w:hAnsi="Times New Roman" w:cs="Times New Roman"/>
              </w:rPr>
              <w:t>Hakkı KARADUMAN</w:t>
            </w:r>
          </w:p>
          <w:p w:rsidR="00B9436A" w:rsidRPr="009E1655" w:rsidRDefault="00B9436A" w:rsidP="009E1655">
            <w:pPr>
              <w:spacing w:after="0" w:line="240" w:lineRule="auto"/>
              <w:jc w:val="both"/>
              <w:rPr>
                <w:rFonts w:ascii="Times New Roman" w:hAnsi="Times New Roman" w:cs="Times New Roman"/>
              </w:rPr>
            </w:pPr>
            <w:proofErr w:type="spellStart"/>
            <w:r w:rsidRPr="009E1655">
              <w:rPr>
                <w:rFonts w:ascii="Times New Roman" w:hAnsi="Times New Roman" w:cs="Times New Roman"/>
              </w:rPr>
              <w:t>Abdülkadir</w:t>
            </w:r>
            <w:proofErr w:type="spellEnd"/>
            <w:r w:rsidRPr="009E1655">
              <w:rPr>
                <w:rFonts w:ascii="Times New Roman" w:hAnsi="Times New Roman" w:cs="Times New Roman"/>
              </w:rPr>
              <w:t xml:space="preserve"> ATEŞ</w:t>
            </w:r>
          </w:p>
          <w:p w:rsidR="00B9436A" w:rsidRPr="009E1655" w:rsidRDefault="00B9436A" w:rsidP="009E1655">
            <w:pPr>
              <w:spacing w:after="0" w:line="240" w:lineRule="auto"/>
              <w:rPr>
                <w:rFonts w:ascii="Times New Roman" w:hAnsi="Times New Roman" w:cs="Times New Roman"/>
              </w:rPr>
            </w:pPr>
            <w:r w:rsidRPr="009E1655">
              <w:rPr>
                <w:rFonts w:ascii="Times New Roman" w:hAnsi="Times New Roman" w:cs="Times New Roman"/>
              </w:rPr>
              <w:t>Veli ÜLKÜSEVER</w:t>
            </w:r>
          </w:p>
          <w:p w:rsidR="00B9436A" w:rsidRPr="009E1655" w:rsidRDefault="00B9436A" w:rsidP="009E1655">
            <w:pPr>
              <w:spacing w:after="0" w:line="240" w:lineRule="auto"/>
              <w:rPr>
                <w:rFonts w:ascii="Times New Roman" w:hAnsi="Times New Roman" w:cs="Times New Roman"/>
              </w:rPr>
            </w:pPr>
            <w:r w:rsidRPr="009E1655">
              <w:rPr>
                <w:rFonts w:ascii="Times New Roman" w:hAnsi="Times New Roman" w:cs="Times New Roman"/>
              </w:rPr>
              <w:t>Hasan SARI</w:t>
            </w:r>
          </w:p>
        </w:tc>
      </w:tr>
      <w:tr w:rsidR="00B9436A" w:rsidRPr="009E1655" w:rsidTr="000A0200">
        <w:tc>
          <w:tcPr>
            <w:tcW w:w="4606" w:type="dxa"/>
          </w:tcPr>
          <w:p w:rsidR="00B9436A" w:rsidRPr="009E1655" w:rsidRDefault="00B9436A" w:rsidP="009E1655">
            <w:pPr>
              <w:spacing w:after="0" w:line="240" w:lineRule="auto"/>
              <w:rPr>
                <w:rFonts w:ascii="Times New Roman" w:hAnsi="Times New Roman" w:cs="Times New Roman"/>
                <w:b/>
                <w:u w:val="single"/>
              </w:rPr>
            </w:pPr>
            <w:r w:rsidRPr="009E1655">
              <w:rPr>
                <w:rFonts w:ascii="Times New Roman" w:hAnsi="Times New Roman" w:cs="Times New Roman"/>
                <w:b/>
                <w:u w:val="single"/>
              </w:rPr>
              <w:t>Köye Yönelik Hizmetler Komisyonu</w:t>
            </w:r>
          </w:p>
          <w:p w:rsidR="00B9436A" w:rsidRPr="009E1655" w:rsidRDefault="00B9436A" w:rsidP="009E1655">
            <w:pPr>
              <w:spacing w:after="0" w:line="240" w:lineRule="auto"/>
              <w:jc w:val="both"/>
              <w:rPr>
                <w:rFonts w:ascii="Times New Roman" w:hAnsi="Times New Roman" w:cs="Times New Roman"/>
              </w:rPr>
            </w:pPr>
            <w:proofErr w:type="gramStart"/>
            <w:r w:rsidRPr="009E1655">
              <w:rPr>
                <w:rFonts w:ascii="Times New Roman" w:hAnsi="Times New Roman" w:cs="Times New Roman"/>
              </w:rPr>
              <w:t>Adem</w:t>
            </w:r>
            <w:proofErr w:type="gramEnd"/>
            <w:r w:rsidRPr="009E1655">
              <w:rPr>
                <w:rFonts w:ascii="Times New Roman" w:hAnsi="Times New Roman" w:cs="Times New Roman"/>
              </w:rPr>
              <w:t xml:space="preserve"> KAPAR</w:t>
            </w:r>
          </w:p>
          <w:p w:rsidR="00B9436A" w:rsidRPr="009E1655" w:rsidRDefault="00B9436A" w:rsidP="009E1655">
            <w:pPr>
              <w:spacing w:after="0" w:line="240" w:lineRule="auto"/>
              <w:jc w:val="both"/>
              <w:rPr>
                <w:rFonts w:ascii="Times New Roman" w:hAnsi="Times New Roman" w:cs="Times New Roman"/>
              </w:rPr>
            </w:pPr>
            <w:r w:rsidRPr="009E1655">
              <w:rPr>
                <w:rFonts w:ascii="Times New Roman" w:hAnsi="Times New Roman" w:cs="Times New Roman"/>
              </w:rPr>
              <w:t>Ahmet BÖYÜK</w:t>
            </w:r>
          </w:p>
          <w:p w:rsidR="00B9436A" w:rsidRPr="009E1655" w:rsidRDefault="00B9436A" w:rsidP="009E1655">
            <w:pPr>
              <w:spacing w:after="0" w:line="240" w:lineRule="auto"/>
              <w:jc w:val="both"/>
              <w:rPr>
                <w:rFonts w:ascii="Times New Roman" w:hAnsi="Times New Roman" w:cs="Times New Roman"/>
              </w:rPr>
            </w:pPr>
            <w:r w:rsidRPr="009E1655">
              <w:rPr>
                <w:rFonts w:ascii="Times New Roman" w:hAnsi="Times New Roman" w:cs="Times New Roman"/>
              </w:rPr>
              <w:t>Abdullah TOKER</w:t>
            </w:r>
          </w:p>
          <w:p w:rsidR="00B9436A" w:rsidRPr="009E1655" w:rsidRDefault="00B9436A" w:rsidP="009E1655">
            <w:pPr>
              <w:spacing w:after="0" w:line="240" w:lineRule="auto"/>
              <w:jc w:val="both"/>
              <w:rPr>
                <w:rFonts w:ascii="Times New Roman" w:hAnsi="Times New Roman" w:cs="Times New Roman"/>
              </w:rPr>
            </w:pPr>
            <w:proofErr w:type="gramStart"/>
            <w:r w:rsidRPr="009E1655">
              <w:rPr>
                <w:rFonts w:ascii="Times New Roman" w:hAnsi="Times New Roman" w:cs="Times New Roman"/>
              </w:rPr>
              <w:t>Adem</w:t>
            </w:r>
            <w:proofErr w:type="gramEnd"/>
            <w:r w:rsidRPr="009E1655">
              <w:rPr>
                <w:rFonts w:ascii="Times New Roman" w:hAnsi="Times New Roman" w:cs="Times New Roman"/>
              </w:rPr>
              <w:t xml:space="preserve"> GÖK</w:t>
            </w:r>
          </w:p>
          <w:p w:rsidR="00B9436A" w:rsidRPr="009E1655" w:rsidRDefault="00B9436A" w:rsidP="009E1655">
            <w:pPr>
              <w:spacing w:after="0" w:line="240" w:lineRule="auto"/>
              <w:jc w:val="both"/>
              <w:rPr>
                <w:rFonts w:ascii="Times New Roman" w:hAnsi="Times New Roman" w:cs="Times New Roman"/>
              </w:rPr>
            </w:pPr>
            <w:r w:rsidRPr="009E1655">
              <w:rPr>
                <w:rFonts w:ascii="Times New Roman" w:hAnsi="Times New Roman" w:cs="Times New Roman"/>
              </w:rPr>
              <w:t>Hasan Hüseyin KOÇ</w:t>
            </w:r>
          </w:p>
        </w:tc>
        <w:tc>
          <w:tcPr>
            <w:tcW w:w="5141" w:type="dxa"/>
          </w:tcPr>
          <w:p w:rsidR="00B9436A" w:rsidRPr="009E1655" w:rsidRDefault="00B9436A" w:rsidP="009E1655">
            <w:pPr>
              <w:spacing w:after="0" w:line="240" w:lineRule="auto"/>
              <w:rPr>
                <w:rFonts w:ascii="Times New Roman" w:hAnsi="Times New Roman" w:cs="Times New Roman"/>
                <w:b/>
                <w:u w:val="single"/>
              </w:rPr>
            </w:pPr>
            <w:r w:rsidRPr="009E1655">
              <w:rPr>
                <w:rFonts w:ascii="Times New Roman" w:hAnsi="Times New Roman" w:cs="Times New Roman"/>
                <w:b/>
                <w:u w:val="single"/>
              </w:rPr>
              <w:t>Proje Denetim Komisyonu</w:t>
            </w:r>
          </w:p>
          <w:p w:rsidR="00B9436A" w:rsidRPr="009E1655" w:rsidRDefault="00B9436A" w:rsidP="009E1655">
            <w:pPr>
              <w:spacing w:after="0" w:line="240" w:lineRule="auto"/>
              <w:jc w:val="both"/>
              <w:rPr>
                <w:rFonts w:ascii="Times New Roman" w:hAnsi="Times New Roman" w:cs="Times New Roman"/>
              </w:rPr>
            </w:pPr>
            <w:r w:rsidRPr="009E1655">
              <w:rPr>
                <w:rFonts w:ascii="Times New Roman" w:hAnsi="Times New Roman" w:cs="Times New Roman"/>
              </w:rPr>
              <w:t>Mustafa ATABAY</w:t>
            </w:r>
          </w:p>
          <w:p w:rsidR="00B9436A" w:rsidRPr="009E1655" w:rsidRDefault="00B9436A" w:rsidP="009E1655">
            <w:pPr>
              <w:spacing w:after="0" w:line="240" w:lineRule="auto"/>
              <w:jc w:val="both"/>
              <w:rPr>
                <w:rFonts w:ascii="Times New Roman" w:hAnsi="Times New Roman" w:cs="Times New Roman"/>
              </w:rPr>
            </w:pPr>
            <w:r w:rsidRPr="009E1655">
              <w:rPr>
                <w:rFonts w:ascii="Times New Roman" w:hAnsi="Times New Roman" w:cs="Times New Roman"/>
              </w:rPr>
              <w:t>Durmuş KILBASANLI</w:t>
            </w:r>
          </w:p>
          <w:p w:rsidR="00B9436A" w:rsidRPr="009E1655" w:rsidRDefault="00B9436A" w:rsidP="009E1655">
            <w:pPr>
              <w:spacing w:after="0" w:line="240" w:lineRule="auto"/>
              <w:jc w:val="both"/>
              <w:rPr>
                <w:rFonts w:ascii="Times New Roman" w:hAnsi="Times New Roman" w:cs="Times New Roman"/>
              </w:rPr>
            </w:pPr>
            <w:r w:rsidRPr="009E1655">
              <w:rPr>
                <w:rFonts w:ascii="Times New Roman" w:hAnsi="Times New Roman" w:cs="Times New Roman"/>
              </w:rPr>
              <w:t>Mustafa BOZDAĞ</w:t>
            </w:r>
          </w:p>
          <w:p w:rsidR="00B9436A" w:rsidRPr="009E1655" w:rsidRDefault="00B9436A" w:rsidP="009E1655">
            <w:pPr>
              <w:spacing w:after="0" w:line="240" w:lineRule="auto"/>
              <w:jc w:val="both"/>
              <w:rPr>
                <w:rFonts w:ascii="Times New Roman" w:hAnsi="Times New Roman" w:cs="Times New Roman"/>
              </w:rPr>
            </w:pPr>
            <w:r w:rsidRPr="009E1655">
              <w:rPr>
                <w:rFonts w:ascii="Times New Roman" w:hAnsi="Times New Roman" w:cs="Times New Roman"/>
              </w:rPr>
              <w:t>Veli ÜLKÜSEVER</w:t>
            </w:r>
          </w:p>
          <w:p w:rsidR="00B9436A" w:rsidRPr="009E1655" w:rsidRDefault="00B9436A" w:rsidP="009E1655">
            <w:pPr>
              <w:spacing w:after="0" w:line="240" w:lineRule="auto"/>
              <w:rPr>
                <w:rFonts w:ascii="Times New Roman" w:hAnsi="Times New Roman" w:cs="Times New Roman"/>
                <w:b/>
                <w:u w:val="single"/>
              </w:rPr>
            </w:pPr>
            <w:r w:rsidRPr="009E1655">
              <w:rPr>
                <w:rFonts w:ascii="Times New Roman" w:hAnsi="Times New Roman" w:cs="Times New Roman"/>
              </w:rPr>
              <w:t>Hasan SARI</w:t>
            </w:r>
          </w:p>
        </w:tc>
      </w:tr>
    </w:tbl>
    <w:p w:rsidR="00B9436A" w:rsidRPr="009E1655" w:rsidRDefault="00B9436A" w:rsidP="009E1655">
      <w:pPr>
        <w:spacing w:after="0" w:line="240" w:lineRule="auto"/>
        <w:ind w:firstLine="708"/>
        <w:jc w:val="both"/>
        <w:rPr>
          <w:rFonts w:ascii="Times New Roman" w:hAnsi="Times New Roman" w:cs="Times New Roman"/>
        </w:rPr>
      </w:pPr>
    </w:p>
    <w:p w:rsidR="00B9436A" w:rsidRPr="009E1655" w:rsidRDefault="00B9436A" w:rsidP="009E1655">
      <w:pPr>
        <w:spacing w:after="0" w:line="240" w:lineRule="auto"/>
        <w:ind w:firstLine="708"/>
        <w:jc w:val="both"/>
        <w:rPr>
          <w:rFonts w:ascii="Times New Roman" w:hAnsi="Times New Roman" w:cs="Times New Roman"/>
        </w:rPr>
      </w:pPr>
      <w:r w:rsidRPr="009E1655">
        <w:rPr>
          <w:rFonts w:ascii="Times New Roman" w:hAnsi="Times New Roman" w:cs="Times New Roman"/>
        </w:rPr>
        <w:t xml:space="preserve"> </w:t>
      </w:r>
      <w:r w:rsidRPr="009E1655">
        <w:rPr>
          <w:rFonts w:ascii="Times New Roman" w:hAnsi="Times New Roman" w:cs="Times New Roman"/>
          <w:b/>
        </w:rPr>
        <w:t xml:space="preserve">47 sayılı karar; </w:t>
      </w:r>
      <w:r w:rsidRPr="009E1655">
        <w:rPr>
          <w:rFonts w:ascii="Times New Roman" w:hAnsi="Times New Roman" w:cs="Times New Roman"/>
        </w:rPr>
        <w:t>2019 yılı İl Özel İdaresi faaliyet raporu, İl Özel İdaresinden geldiği şekliyle oy birliği ile kabul edildi.</w:t>
      </w:r>
    </w:p>
    <w:p w:rsidR="00B9436A" w:rsidRPr="009E1655" w:rsidRDefault="00B9436A" w:rsidP="009E1655">
      <w:pPr>
        <w:spacing w:after="0" w:line="240" w:lineRule="auto"/>
        <w:ind w:firstLine="708"/>
        <w:jc w:val="both"/>
        <w:rPr>
          <w:rFonts w:ascii="Times New Roman" w:hAnsi="Times New Roman" w:cs="Times New Roman"/>
        </w:rPr>
      </w:pPr>
      <w:r w:rsidRPr="009E1655">
        <w:rPr>
          <w:rFonts w:ascii="Times New Roman" w:hAnsi="Times New Roman" w:cs="Times New Roman"/>
          <w:b/>
        </w:rPr>
        <w:t>48 sayılı karar;</w:t>
      </w:r>
      <w:r w:rsidRPr="009E1655">
        <w:rPr>
          <w:rFonts w:ascii="Times New Roman" w:hAnsi="Times New Roman" w:cs="Times New Roman"/>
        </w:rPr>
        <w:t xml:space="preserve"> İl Özel İdaresinin bir önceki yıl gelir ve giderleri hesap iş ve işlemlerine ait Denetim Komisyonu tarafından hazırlanan rapor okunarak, meclisimizin bilgisine sunulmuştur.</w:t>
      </w:r>
    </w:p>
    <w:p w:rsidR="00B9436A" w:rsidRPr="009E1655" w:rsidRDefault="00B9436A" w:rsidP="009E1655">
      <w:pPr>
        <w:spacing w:after="0" w:line="240" w:lineRule="auto"/>
        <w:ind w:firstLine="708"/>
        <w:jc w:val="both"/>
        <w:rPr>
          <w:rFonts w:ascii="Times New Roman" w:hAnsi="Times New Roman" w:cs="Times New Roman"/>
        </w:rPr>
      </w:pPr>
      <w:r w:rsidRPr="009E1655">
        <w:rPr>
          <w:rFonts w:ascii="Times New Roman" w:hAnsi="Times New Roman" w:cs="Times New Roman"/>
          <w:b/>
        </w:rPr>
        <w:t>49 sayılı karar;</w:t>
      </w:r>
      <w:r w:rsidRPr="009E1655">
        <w:rPr>
          <w:rFonts w:ascii="Times New Roman" w:hAnsi="Times New Roman" w:cs="Times New Roman"/>
        </w:rPr>
        <w:t xml:space="preserve"> 2019 mali yılı İl Özel İdaresi Kesin Hesap Cetvelleri ile Taşınır Mal Yönetim Hesabı İcmal Cetvellerinin incelenerek rapor düzenlenmek üzere Plan ve Bütçe Komisyonuna havale edilmesine oy birliği ile karar verildi.</w:t>
      </w:r>
    </w:p>
    <w:p w:rsidR="00B9436A" w:rsidRPr="009E1655" w:rsidRDefault="00B9436A" w:rsidP="009E1655">
      <w:pPr>
        <w:spacing w:after="0" w:line="240" w:lineRule="auto"/>
        <w:ind w:firstLine="708"/>
        <w:jc w:val="both"/>
        <w:rPr>
          <w:rFonts w:ascii="Times New Roman" w:hAnsi="Times New Roman" w:cs="Times New Roman"/>
          <w:color w:val="000000"/>
        </w:rPr>
      </w:pPr>
      <w:r w:rsidRPr="009E1655">
        <w:rPr>
          <w:rFonts w:ascii="Times New Roman" w:hAnsi="Times New Roman" w:cs="Times New Roman"/>
          <w:b/>
        </w:rPr>
        <w:t xml:space="preserve">50 sayılı karar; </w:t>
      </w:r>
      <w:r w:rsidRPr="009E1655">
        <w:rPr>
          <w:rFonts w:ascii="Times New Roman" w:hAnsi="Times New Roman" w:cs="Times New Roman"/>
        </w:rPr>
        <w:t>İl Özel İdaresinin</w:t>
      </w:r>
      <w:r w:rsidRPr="009E1655">
        <w:rPr>
          <w:rFonts w:ascii="Times New Roman" w:hAnsi="Times New Roman" w:cs="Times New Roman"/>
          <w:b/>
        </w:rPr>
        <w:t xml:space="preserve"> </w:t>
      </w:r>
      <w:r w:rsidRPr="009E1655">
        <w:rPr>
          <w:rFonts w:ascii="Times New Roman" w:hAnsi="Times New Roman" w:cs="Times New Roman"/>
          <w:color w:val="000000"/>
        </w:rPr>
        <w:t>2021 yılı yıllık taslak yatırım ve çalışma programlarının incelenerek rapor düzenlenmesi için tüm İhtisas Komisyonlarına havale edilmesine oy birliği ile karar verildi.</w:t>
      </w:r>
    </w:p>
    <w:p w:rsidR="00B9436A" w:rsidRPr="009E1655" w:rsidRDefault="00B9436A" w:rsidP="009E1655">
      <w:pPr>
        <w:tabs>
          <w:tab w:val="left" w:pos="567"/>
        </w:tabs>
        <w:autoSpaceDE w:val="0"/>
        <w:autoSpaceDN w:val="0"/>
        <w:adjustRightInd w:val="0"/>
        <w:spacing w:after="0"/>
        <w:ind w:left="80"/>
        <w:jc w:val="both"/>
        <w:rPr>
          <w:rFonts w:ascii="Times New Roman" w:hAnsi="Times New Roman" w:cs="Times New Roman"/>
        </w:rPr>
      </w:pPr>
      <w:r w:rsidRPr="009E1655">
        <w:rPr>
          <w:rFonts w:ascii="Times New Roman" w:hAnsi="Times New Roman" w:cs="Times New Roman"/>
          <w:b/>
        </w:rPr>
        <w:tab/>
      </w:r>
      <w:proofErr w:type="gramStart"/>
      <w:r w:rsidRPr="009E1655">
        <w:rPr>
          <w:rFonts w:ascii="Times New Roman" w:hAnsi="Times New Roman" w:cs="Times New Roman"/>
          <w:b/>
        </w:rPr>
        <w:t>51 sayılı karar;</w:t>
      </w:r>
      <w:r w:rsidRPr="009E1655">
        <w:rPr>
          <w:rFonts w:ascii="Times New Roman" w:hAnsi="Times New Roman" w:cs="Times New Roman"/>
        </w:rPr>
        <w:t xml:space="preserve"> 2020 yılında finansmanı Tarım ve Orman Bakanlığı Uluslararası </w:t>
      </w:r>
      <w:r w:rsidRPr="009E1655">
        <w:rPr>
          <w:rFonts w:ascii="Times New Roman" w:hAnsi="Times New Roman" w:cs="Times New Roman"/>
          <w:color w:val="000000"/>
        </w:rPr>
        <w:t xml:space="preserve">Tarımsal Kalkınma Fonu (IFAD) tarafından, Göksu </w:t>
      </w:r>
      <w:proofErr w:type="spellStart"/>
      <w:r w:rsidRPr="009E1655">
        <w:rPr>
          <w:rFonts w:ascii="Times New Roman" w:hAnsi="Times New Roman" w:cs="Times New Roman"/>
          <w:color w:val="000000"/>
        </w:rPr>
        <w:t>Taşeli</w:t>
      </w:r>
      <w:proofErr w:type="spellEnd"/>
      <w:r w:rsidRPr="009E1655">
        <w:rPr>
          <w:rFonts w:ascii="Times New Roman" w:hAnsi="Times New Roman" w:cs="Times New Roman"/>
          <w:color w:val="000000"/>
        </w:rPr>
        <w:t xml:space="preserve"> Havzası Kalkınma Projesi kapsamında desteklenecek olan projelerin % 18 KDV miktarı olan 129.600,00.-TL’nin 2020 mali yılı İl Özel </w:t>
      </w:r>
      <w:r w:rsidRPr="009E1655">
        <w:rPr>
          <w:rFonts w:ascii="Times New Roman" w:hAnsi="Times New Roman" w:cs="Times New Roman"/>
          <w:color w:val="000000"/>
        </w:rPr>
        <w:lastRenderedPageBreak/>
        <w:t>İdaresi bütçesinden karşılanması</w:t>
      </w:r>
      <w:r w:rsidRPr="009E1655">
        <w:rPr>
          <w:rFonts w:ascii="Times New Roman" w:hAnsi="Times New Roman" w:cs="Times New Roman"/>
        </w:rPr>
        <w:t xml:space="preserve"> hususundaki teklifin incelenerek rapor düzenlenmek üzere Plan ve Bütçe Komisyonuna havale edilmesine ve konu ile ilgili komisyon tarafından hazırlanacak olan raporun birleşimin 2. Oturumunda görüşülmesine oy birliği ile karar verildi.</w:t>
      </w:r>
      <w:proofErr w:type="gramEnd"/>
    </w:p>
    <w:p w:rsidR="00B9436A" w:rsidRPr="009E1655" w:rsidRDefault="00B9436A" w:rsidP="009E1655">
      <w:pPr>
        <w:spacing w:after="0"/>
        <w:ind w:firstLine="708"/>
        <w:jc w:val="both"/>
        <w:rPr>
          <w:rFonts w:ascii="Times New Roman" w:hAnsi="Times New Roman" w:cs="Times New Roman"/>
        </w:rPr>
      </w:pPr>
      <w:r w:rsidRPr="009E1655">
        <w:rPr>
          <w:rFonts w:ascii="Times New Roman" w:hAnsi="Times New Roman" w:cs="Times New Roman"/>
          <w:b/>
        </w:rPr>
        <w:t>52 sayılı karar;</w:t>
      </w:r>
      <w:r w:rsidRPr="009E1655">
        <w:rPr>
          <w:rFonts w:ascii="Times New Roman" w:hAnsi="Times New Roman" w:cs="Times New Roman"/>
        </w:rPr>
        <w:t xml:space="preserve"> İlimizde faaliyet gösteren diğer kamu kurum ve kuruluşları, il, ilçe ve belde belediyeleri ile kamu kurumu niteliğindeki dernekler, meslek odaları ve benzerlerinin hizmet alımları, tüketim mal ve malzeme alımları, yapım, bakım, onarım ve taşıt talepleri gibi genel ihtiyaçların karşılanması için İl Özel İdaresine yapacakları talepleri doğrultusunda İl Özel İdaresi bütçe </w:t>
      </w:r>
      <w:proofErr w:type="gramStart"/>
      <w:r w:rsidRPr="009E1655">
        <w:rPr>
          <w:rFonts w:ascii="Times New Roman" w:hAnsi="Times New Roman" w:cs="Times New Roman"/>
        </w:rPr>
        <w:t>imkanları</w:t>
      </w:r>
      <w:proofErr w:type="gramEnd"/>
      <w:r w:rsidRPr="009E1655">
        <w:rPr>
          <w:rFonts w:ascii="Times New Roman" w:hAnsi="Times New Roman" w:cs="Times New Roman"/>
        </w:rPr>
        <w:t xml:space="preserve"> ölçüsünde,5302 sayılı yasanın 64. maddesi gereğince ortak proje yapılması için İl Encümenine yetki verilmesine oy birliği ile karar verildi.</w:t>
      </w:r>
    </w:p>
    <w:p w:rsidR="00B9436A" w:rsidRPr="009E1655" w:rsidRDefault="009E1655" w:rsidP="009E1655">
      <w:pPr>
        <w:tabs>
          <w:tab w:val="left" w:pos="567"/>
        </w:tabs>
        <w:autoSpaceDE w:val="0"/>
        <w:autoSpaceDN w:val="0"/>
        <w:adjustRightInd w:val="0"/>
        <w:spacing w:after="0"/>
        <w:ind w:left="80"/>
        <w:jc w:val="both"/>
        <w:rPr>
          <w:rFonts w:ascii="Times New Roman" w:hAnsi="Times New Roman" w:cs="Times New Roman"/>
        </w:rPr>
      </w:pPr>
      <w:r w:rsidRPr="009E1655">
        <w:rPr>
          <w:rFonts w:ascii="Times New Roman" w:hAnsi="Times New Roman" w:cs="Times New Roman"/>
          <w:b/>
        </w:rPr>
        <w:tab/>
      </w:r>
      <w:proofErr w:type="gramStart"/>
      <w:r w:rsidR="00B9436A" w:rsidRPr="009E1655">
        <w:rPr>
          <w:rFonts w:ascii="Times New Roman" w:hAnsi="Times New Roman" w:cs="Times New Roman"/>
          <w:b/>
        </w:rPr>
        <w:t>53 sayılı karar;</w:t>
      </w:r>
      <w:r w:rsidR="00B9436A" w:rsidRPr="009E1655">
        <w:rPr>
          <w:rFonts w:ascii="Times New Roman" w:hAnsi="Times New Roman" w:cs="Times New Roman"/>
        </w:rPr>
        <w:t xml:space="preserve"> İl Özel İdaresi bünyesinde bulunan köy yollarının korunmasına ve gözlenmesine yönelik İl Özel İdaresi yollarında firmaların ve 3. şahısların Geçiş Yolu Ön İzin Belgesi alırken 2020 yılı arazi inceleme ve yer kontrol ücret tarifesinin belirlenmesi ile ilgili teklifin, incelenerek rapor düzenlenmesi için Plan ve Bütçe Komisyonu ile Köye Yönelik Hizmetler Komisyonuna havale edilmesine</w:t>
      </w:r>
      <w:r w:rsidRPr="009E1655">
        <w:rPr>
          <w:rFonts w:ascii="Times New Roman" w:hAnsi="Times New Roman" w:cs="Times New Roman"/>
        </w:rPr>
        <w:t xml:space="preserve"> </w:t>
      </w:r>
      <w:r w:rsidR="00B9436A" w:rsidRPr="009E1655">
        <w:rPr>
          <w:rFonts w:ascii="Times New Roman" w:hAnsi="Times New Roman" w:cs="Times New Roman"/>
        </w:rPr>
        <w:t>oy birliği ile karar verildi.</w:t>
      </w:r>
      <w:proofErr w:type="gramEnd"/>
    </w:p>
    <w:p w:rsidR="009E1655" w:rsidRPr="009E1655" w:rsidRDefault="009E1655" w:rsidP="009E1655">
      <w:pPr>
        <w:tabs>
          <w:tab w:val="left" w:pos="567"/>
        </w:tabs>
        <w:autoSpaceDE w:val="0"/>
        <w:autoSpaceDN w:val="0"/>
        <w:adjustRightInd w:val="0"/>
        <w:spacing w:after="0"/>
        <w:ind w:left="80"/>
        <w:jc w:val="both"/>
        <w:rPr>
          <w:rFonts w:ascii="Times New Roman" w:hAnsi="Times New Roman" w:cs="Times New Roman"/>
        </w:rPr>
      </w:pPr>
      <w:r w:rsidRPr="009E1655">
        <w:rPr>
          <w:rFonts w:ascii="Times New Roman" w:hAnsi="Times New Roman" w:cs="Times New Roman"/>
          <w:b/>
        </w:rPr>
        <w:tab/>
      </w:r>
      <w:proofErr w:type="gramStart"/>
      <w:r w:rsidRPr="009E1655">
        <w:rPr>
          <w:rFonts w:ascii="Times New Roman" w:hAnsi="Times New Roman" w:cs="Times New Roman"/>
          <w:b/>
        </w:rPr>
        <w:t>54 sayılı karar;</w:t>
      </w:r>
      <w:r w:rsidRPr="009E1655">
        <w:rPr>
          <w:rFonts w:ascii="Times New Roman" w:hAnsi="Times New Roman" w:cs="Times New Roman"/>
        </w:rPr>
        <w:t xml:space="preserve"> İlimiz Merkeze bağlı </w:t>
      </w:r>
      <w:proofErr w:type="spellStart"/>
      <w:r w:rsidRPr="009E1655">
        <w:rPr>
          <w:rFonts w:ascii="Times New Roman" w:hAnsi="Times New Roman" w:cs="Times New Roman"/>
        </w:rPr>
        <w:t>Kılbasan</w:t>
      </w:r>
      <w:proofErr w:type="spellEnd"/>
      <w:r w:rsidRPr="009E1655">
        <w:rPr>
          <w:rFonts w:ascii="Times New Roman" w:hAnsi="Times New Roman" w:cs="Times New Roman"/>
        </w:rPr>
        <w:t xml:space="preserve"> Köyü İmamlar mevkiinde bulunan </w:t>
      </w:r>
      <w:proofErr w:type="spellStart"/>
      <w:r w:rsidRPr="009E1655">
        <w:rPr>
          <w:rFonts w:ascii="Times New Roman" w:hAnsi="Times New Roman" w:cs="Times New Roman"/>
        </w:rPr>
        <w:t>Kılbasan</w:t>
      </w:r>
      <w:proofErr w:type="spellEnd"/>
      <w:r w:rsidRPr="009E1655">
        <w:rPr>
          <w:rFonts w:ascii="Times New Roman" w:hAnsi="Times New Roman" w:cs="Times New Roman"/>
        </w:rPr>
        <w:t xml:space="preserve"> Futbol Sahasının soyunma odalarının bakım ve onarım işlerinin yapımı için İl Özel İdaresi bütçesinde 08.1.0.00.000./05/03.8 Gayri Menkul Mal Bakım Onarım Giderleri arı altında yeni bir bütçe tertibi açılması hususundaki teklifin incelenerek rapor düzenlenmek üzere Plan ve Bütçe Komisyonuna havale edilmesine ve konu ile ilgili komisyon tarafından hazırlanacak olan raporun birleşimin 2. Oturumunda görüşülmesine oy birliği ile karar verildi.</w:t>
      </w:r>
      <w:proofErr w:type="gramEnd"/>
    </w:p>
    <w:p w:rsidR="009E1655" w:rsidRPr="009E1655" w:rsidRDefault="009E1655" w:rsidP="009E1655">
      <w:pPr>
        <w:spacing w:after="0" w:line="240" w:lineRule="auto"/>
        <w:ind w:firstLine="708"/>
        <w:jc w:val="both"/>
        <w:rPr>
          <w:rFonts w:ascii="Times New Roman" w:hAnsi="Times New Roman" w:cs="Times New Roman"/>
        </w:rPr>
      </w:pPr>
      <w:proofErr w:type="gramStart"/>
      <w:r w:rsidRPr="009E1655">
        <w:rPr>
          <w:rFonts w:ascii="Times New Roman" w:hAnsi="Times New Roman" w:cs="Times New Roman"/>
          <w:b/>
        </w:rPr>
        <w:t>55 sayılı karar;</w:t>
      </w:r>
      <w:r w:rsidRPr="009E1655">
        <w:rPr>
          <w:rFonts w:ascii="Times New Roman" w:hAnsi="Times New Roman" w:cs="Times New Roman"/>
        </w:rPr>
        <w:t xml:space="preserve"> Aybastı ve </w:t>
      </w:r>
      <w:proofErr w:type="spellStart"/>
      <w:r w:rsidRPr="009E1655">
        <w:rPr>
          <w:rFonts w:ascii="Times New Roman" w:hAnsi="Times New Roman" w:cs="Times New Roman"/>
        </w:rPr>
        <w:t>Başharman</w:t>
      </w:r>
      <w:proofErr w:type="spellEnd"/>
      <w:r w:rsidRPr="009E1655">
        <w:rPr>
          <w:rFonts w:ascii="Times New Roman" w:hAnsi="Times New Roman" w:cs="Times New Roman"/>
        </w:rPr>
        <w:t xml:space="preserve"> (</w:t>
      </w:r>
      <w:proofErr w:type="spellStart"/>
      <w:r w:rsidRPr="009E1655">
        <w:rPr>
          <w:rFonts w:ascii="Times New Roman" w:hAnsi="Times New Roman" w:cs="Times New Roman"/>
        </w:rPr>
        <w:t>Zengen</w:t>
      </w:r>
      <w:proofErr w:type="spellEnd"/>
      <w:r w:rsidRPr="009E1655">
        <w:rPr>
          <w:rFonts w:ascii="Times New Roman" w:hAnsi="Times New Roman" w:cs="Times New Roman"/>
        </w:rPr>
        <w:t xml:space="preserve">) Köyleri İçme Suyu GES Projeleri ile Ermenek İlçesi </w:t>
      </w:r>
      <w:proofErr w:type="spellStart"/>
      <w:r w:rsidRPr="009E1655">
        <w:rPr>
          <w:rFonts w:ascii="Times New Roman" w:hAnsi="Times New Roman" w:cs="Times New Roman"/>
        </w:rPr>
        <w:t>Elmayurdu</w:t>
      </w:r>
      <w:proofErr w:type="spellEnd"/>
      <w:r w:rsidRPr="009E1655">
        <w:rPr>
          <w:rFonts w:ascii="Times New Roman" w:hAnsi="Times New Roman" w:cs="Times New Roman"/>
        </w:rPr>
        <w:t xml:space="preserve"> – Tepebaşı - </w:t>
      </w:r>
      <w:proofErr w:type="spellStart"/>
      <w:r w:rsidRPr="009E1655">
        <w:rPr>
          <w:rFonts w:ascii="Times New Roman" w:hAnsi="Times New Roman" w:cs="Times New Roman"/>
        </w:rPr>
        <w:t>Büyükkarapınar</w:t>
      </w:r>
      <w:proofErr w:type="spellEnd"/>
      <w:r w:rsidRPr="009E1655">
        <w:rPr>
          <w:rFonts w:ascii="Times New Roman" w:hAnsi="Times New Roman" w:cs="Times New Roman"/>
        </w:rPr>
        <w:t xml:space="preserve"> Kanalizasyon Arıtma Tesisi GES Projelerinin %18 KDV tutarı olan 129.600,00 TL’nin 2020 yılı İl Özel İdaresi bütçesinden karşılanmasına, bu projelerden artacak olan ödeneğin ise uygun görülecek projelerde kullanılmasına, KDV ve IFAD' </w:t>
      </w:r>
      <w:proofErr w:type="spellStart"/>
      <w:r w:rsidRPr="009E1655">
        <w:rPr>
          <w:rFonts w:ascii="Times New Roman" w:hAnsi="Times New Roman" w:cs="Times New Roman"/>
        </w:rPr>
        <w:t>ın</w:t>
      </w:r>
      <w:proofErr w:type="spellEnd"/>
      <w:r w:rsidRPr="009E1655">
        <w:rPr>
          <w:rFonts w:ascii="Times New Roman" w:hAnsi="Times New Roman" w:cs="Times New Roman"/>
        </w:rPr>
        <w:t xml:space="preserve"> ödemesi dışında çıkacak olan harç ve kurum ödemelerinin ilgili Kaymakamlık veya Köylere Hizmet Götürme Birlikleri tarafından karşılanmasına oy birliği ile karar verildi.</w:t>
      </w:r>
      <w:proofErr w:type="gramEnd"/>
    </w:p>
    <w:p w:rsidR="009E1655" w:rsidRPr="009E1655" w:rsidRDefault="009E1655" w:rsidP="009E1655">
      <w:pPr>
        <w:tabs>
          <w:tab w:val="left" w:pos="567"/>
        </w:tabs>
        <w:autoSpaceDE w:val="0"/>
        <w:autoSpaceDN w:val="0"/>
        <w:adjustRightInd w:val="0"/>
        <w:spacing w:after="0"/>
        <w:ind w:left="80"/>
        <w:jc w:val="both"/>
        <w:rPr>
          <w:rFonts w:ascii="Times New Roman" w:hAnsi="Times New Roman" w:cs="Times New Roman"/>
        </w:rPr>
      </w:pPr>
      <w:r w:rsidRPr="009E1655">
        <w:rPr>
          <w:rFonts w:ascii="Times New Roman" w:hAnsi="Times New Roman" w:cs="Times New Roman"/>
          <w:b/>
        </w:rPr>
        <w:tab/>
      </w:r>
      <w:proofErr w:type="gramStart"/>
      <w:r w:rsidRPr="009E1655">
        <w:rPr>
          <w:rFonts w:ascii="Times New Roman" w:hAnsi="Times New Roman" w:cs="Times New Roman"/>
          <w:b/>
        </w:rPr>
        <w:t>56 sayılı karar;</w:t>
      </w:r>
      <w:r w:rsidRPr="009E1655">
        <w:rPr>
          <w:rFonts w:ascii="Times New Roman" w:hAnsi="Times New Roman" w:cs="Times New Roman"/>
        </w:rPr>
        <w:t xml:space="preserve"> Karaman Gençlik ve Spor İl Müdürlüğüne bağlı </w:t>
      </w:r>
      <w:proofErr w:type="spellStart"/>
      <w:r w:rsidRPr="009E1655">
        <w:rPr>
          <w:rFonts w:ascii="Times New Roman" w:hAnsi="Times New Roman" w:cs="Times New Roman"/>
        </w:rPr>
        <w:t>Kılbasan</w:t>
      </w:r>
      <w:proofErr w:type="spellEnd"/>
      <w:r w:rsidRPr="009E1655">
        <w:rPr>
          <w:rFonts w:ascii="Times New Roman" w:hAnsi="Times New Roman" w:cs="Times New Roman"/>
        </w:rPr>
        <w:t xml:space="preserve"> Köyü İmamlar mevkiinde bulunan </w:t>
      </w:r>
      <w:proofErr w:type="spellStart"/>
      <w:r w:rsidRPr="009E1655">
        <w:rPr>
          <w:rFonts w:ascii="Times New Roman" w:hAnsi="Times New Roman" w:cs="Times New Roman"/>
        </w:rPr>
        <w:t>Kılbasan</w:t>
      </w:r>
      <w:proofErr w:type="spellEnd"/>
      <w:r w:rsidRPr="009E1655">
        <w:rPr>
          <w:rFonts w:ascii="Times New Roman" w:hAnsi="Times New Roman" w:cs="Times New Roman"/>
        </w:rPr>
        <w:t xml:space="preserve"> Futbol Sahasının soyunma odalarının bakım ve onarım işlerinin İl Özel İdaresi tarafından yaptırılması amacıyla 2020 mali yılı İl Özel İdaresi bütçesinde 08.1.0.00.000./05/03.8 Gayri Menkul Mal Bakım Onarım Giderleri arı altında yeni bir bütçe tertibi açılmasına oy birliği ile karar verildi.</w:t>
      </w:r>
      <w:proofErr w:type="gramEnd"/>
    </w:p>
    <w:p w:rsidR="009E1655" w:rsidRPr="009E1655" w:rsidRDefault="009E1655" w:rsidP="009E1655">
      <w:pPr>
        <w:tabs>
          <w:tab w:val="left" w:pos="567"/>
        </w:tabs>
        <w:autoSpaceDE w:val="0"/>
        <w:autoSpaceDN w:val="0"/>
        <w:adjustRightInd w:val="0"/>
        <w:spacing w:after="0"/>
        <w:ind w:left="80"/>
        <w:jc w:val="both"/>
        <w:rPr>
          <w:rFonts w:ascii="Times New Roman" w:hAnsi="Times New Roman" w:cs="Times New Roman"/>
        </w:rPr>
      </w:pPr>
      <w:r w:rsidRPr="009E1655">
        <w:rPr>
          <w:rFonts w:ascii="Times New Roman" w:hAnsi="Times New Roman" w:cs="Times New Roman"/>
          <w:b/>
        </w:rPr>
        <w:tab/>
        <w:t>57 sayılı karar;</w:t>
      </w:r>
      <w:r w:rsidRPr="009E1655">
        <w:rPr>
          <w:rFonts w:ascii="Times New Roman" w:hAnsi="Times New Roman" w:cs="Times New Roman"/>
        </w:rPr>
        <w:t xml:space="preserve"> Durmuş DEMİRCİ ve </w:t>
      </w:r>
      <w:proofErr w:type="spellStart"/>
      <w:r w:rsidRPr="009E1655">
        <w:rPr>
          <w:rFonts w:ascii="Times New Roman" w:hAnsi="Times New Roman" w:cs="Times New Roman"/>
        </w:rPr>
        <w:t>Abdulkadir</w:t>
      </w:r>
      <w:proofErr w:type="spellEnd"/>
      <w:r w:rsidRPr="009E1655">
        <w:rPr>
          <w:rFonts w:ascii="Times New Roman" w:hAnsi="Times New Roman" w:cs="Times New Roman"/>
        </w:rPr>
        <w:t xml:space="preserve"> </w:t>
      </w:r>
      <w:proofErr w:type="spellStart"/>
      <w:r w:rsidRPr="009E1655">
        <w:rPr>
          <w:rFonts w:ascii="Times New Roman" w:hAnsi="Times New Roman" w:cs="Times New Roman"/>
        </w:rPr>
        <w:t>ATEŞ’in</w:t>
      </w:r>
      <w:proofErr w:type="spellEnd"/>
      <w:r w:rsidRPr="009E1655">
        <w:rPr>
          <w:rFonts w:ascii="Times New Roman" w:hAnsi="Times New Roman" w:cs="Times New Roman"/>
        </w:rPr>
        <w:t xml:space="preserve"> sözlü önergesi doğrultusunda; 5302 sayılı İl Özel İdaresi Kanununun 12. maddesi gereğince İl Genel Meclisinin 2020 yılı Mayıs ayında 1 ay süre ile tatil edilmesine oy birliği ile karar verildi.</w:t>
      </w:r>
    </w:p>
    <w:sectPr w:rsidR="009E1655" w:rsidRPr="009E16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D2143"/>
    <w:multiLevelType w:val="hybridMultilevel"/>
    <w:tmpl w:val="AE24432A"/>
    <w:lvl w:ilvl="0" w:tplc="7F9C091A">
      <w:start w:val="1"/>
      <w:numFmt w:val="decimal"/>
      <w:lvlText w:val="%1-"/>
      <w:lvlJc w:val="left"/>
      <w:pPr>
        <w:tabs>
          <w:tab w:val="num" w:pos="720"/>
        </w:tabs>
        <w:ind w:left="720" w:hanging="360"/>
      </w:pPr>
      <w:rPr>
        <w:rFonts w:cs="Times New Roman" w:hint="default"/>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hyphenationZone w:val="425"/>
  <w:characterSpacingControl w:val="doNotCompress"/>
  <w:compat>
    <w:useFELayout/>
  </w:compat>
  <w:rsids>
    <w:rsidRoot w:val="00B9436A"/>
    <w:rsid w:val="009E1655"/>
    <w:rsid w:val="00B9436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819</Words>
  <Characters>4671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W10_1</dc:creator>
  <cp:keywords/>
  <dc:description/>
  <cp:lastModifiedBy>W10_1</cp:lastModifiedBy>
  <cp:revision>3</cp:revision>
  <cp:lastPrinted>2020-04-29T11:47:00Z</cp:lastPrinted>
  <dcterms:created xsi:type="dcterms:W3CDTF">2020-04-29T11:32:00Z</dcterms:created>
  <dcterms:modified xsi:type="dcterms:W3CDTF">2020-04-29T11:47:00Z</dcterms:modified>
</cp:coreProperties>
</file>